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9" w:rsidRDefault="007E1FBF" w:rsidP="00710C59">
      <w:pPr>
        <w:pStyle w:val="Odstavecseseznamem"/>
        <w:numPr>
          <w:ilvl w:val="0"/>
          <w:numId w:val="2"/>
        </w:num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3FB4CE" wp14:editId="21081F4D">
            <wp:extent cx="1028700" cy="1026588"/>
            <wp:effectExtent l="0" t="0" r="0" b="2540"/>
            <wp:docPr id="5" name="Obrázek 5" descr="D:\STAŽENÉ\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ŽENÉ\Logo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67" cy="10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BF" w:rsidRPr="00710C59" w:rsidRDefault="007E1FBF" w:rsidP="00710C59">
      <w:pPr>
        <w:ind w:left="360"/>
        <w:jc w:val="center"/>
        <w:rPr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5C26CC8D" wp14:editId="57821350">
            <wp:extent cx="2105025" cy="857602"/>
            <wp:effectExtent l="0" t="0" r="0" b="0"/>
            <wp:docPr id="4" name="Obrázek 4" descr="D:\STAŽENÉ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ŽENÉ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2" cy="8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42BD8F4" wp14:editId="112EC9E8">
            <wp:extent cx="1295400" cy="861201"/>
            <wp:effectExtent l="0" t="0" r="0" b="0"/>
            <wp:docPr id="3" name="Obrázek 3" descr="D:\STAŽENÉ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ŽENÉ\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8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710C59">
      <w:pPr>
        <w:jc w:val="center"/>
        <w:rPr>
          <w:b/>
          <w:sz w:val="40"/>
          <w:szCs w:val="40"/>
        </w:rPr>
      </w:pPr>
    </w:p>
    <w:p w:rsidR="00710C59" w:rsidRDefault="00F420D1" w:rsidP="00F420D1">
      <w:pPr>
        <w:jc w:val="center"/>
        <w:rPr>
          <w:b/>
          <w:sz w:val="96"/>
          <w:szCs w:val="96"/>
        </w:rPr>
      </w:pPr>
      <w:r w:rsidRPr="00F420D1">
        <w:rPr>
          <w:b/>
          <w:sz w:val="96"/>
          <w:szCs w:val="96"/>
        </w:rPr>
        <w:t>HASIČSKÁ LIGA 8</w:t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F45401" w:rsidRDefault="007E1FBF" w:rsidP="00F420D1">
      <w:pPr>
        <w:jc w:val="center"/>
        <w:rPr>
          <w:b/>
          <w:sz w:val="96"/>
          <w:szCs w:val="9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7D024B90" wp14:editId="5C19D383">
            <wp:extent cx="3562350" cy="1438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710C59" w:rsidRDefault="00F420D1" w:rsidP="007E1FBF">
      <w:pPr>
        <w:jc w:val="center"/>
        <w:rPr>
          <w:b/>
          <w:sz w:val="56"/>
          <w:szCs w:val="56"/>
        </w:rPr>
      </w:pPr>
      <w:r w:rsidRPr="00F420D1">
        <w:rPr>
          <w:b/>
          <w:sz w:val="56"/>
          <w:szCs w:val="56"/>
        </w:rPr>
        <w:t>Tršice</w:t>
      </w:r>
    </w:p>
    <w:p w:rsidR="0019316E" w:rsidRDefault="007E1FBF" w:rsidP="007E1FBF">
      <w:pPr>
        <w:jc w:val="center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43404B8B" wp14:editId="149EDD01">
            <wp:extent cx="1457325" cy="1685925"/>
            <wp:effectExtent l="0" t="0" r="9525" b="9525"/>
            <wp:docPr id="1" name="Obrázek 1" descr="D:\STAŽENÉ\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ŽENÉ\er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D1" w:rsidRDefault="00F420D1" w:rsidP="00F420D1">
      <w:r>
        <w:lastRenderedPageBreak/>
        <w:t xml:space="preserve">V rámci projektu </w:t>
      </w:r>
      <w:r w:rsidR="0030373B">
        <w:t>Dobrovolní hasiči hi</w:t>
      </w:r>
      <w:r w:rsidR="007E1FBF">
        <w:t>storie</w:t>
      </w:r>
      <w:r>
        <w:t xml:space="preserve"> a budoucnost Vás SDH Tršice zve na Hasičskou ligu, která se koná dne 9.</w:t>
      </w:r>
      <w:r w:rsidR="007E1FBF">
        <w:t>8</w:t>
      </w:r>
      <w:r>
        <w:t>.2014 v Tršicích na fotbalovém hřišti</w:t>
      </w:r>
      <w:r w:rsidR="007E1FBF">
        <w:t xml:space="preserve"> (</w:t>
      </w:r>
      <w:r w:rsidR="007E1FBF" w:rsidRPr="007E1FBF">
        <w:t>49.545237, 17.434499</w:t>
      </w:r>
      <w:r w:rsidR="007E1FBF">
        <w:t>)</w:t>
      </w:r>
      <w:r>
        <w:t>.</w:t>
      </w:r>
    </w:p>
    <w:p w:rsidR="00F420D1" w:rsidRDefault="00F420D1" w:rsidP="00F420D1">
      <w:r>
        <w:t>Soutěže se mohou zúčastnit mladí hasiči ve věku 6 až 15 let. Soutěžit se bude ve dvou kategoriích a to kategorii mladší 6 až 11 let a v kategorii starší 11-15 let. Družstva budou pětičlenná. Každý závodník může soutěžit jen za jedno družstvo.</w:t>
      </w:r>
      <w:r w:rsidR="00E366FB">
        <w:t xml:space="preserve"> </w:t>
      </w:r>
      <w:r w:rsidR="00E366FB" w:rsidRPr="00506BC5">
        <w:rPr>
          <w:color w:val="FF0000"/>
          <w:sz w:val="28"/>
          <w:szCs w:val="28"/>
        </w:rPr>
        <w:t>Pravidla dle Branného závodu požární všestranosti.</w:t>
      </w:r>
    </w:p>
    <w:p w:rsidR="00F420D1" w:rsidRDefault="00F420D1" w:rsidP="00506BC5">
      <w:r>
        <w:t>Trať bude pro obě kategorie stejná, budou se na ni vyskytovat 4 kontrolní stanoviště. Na každém stanovišti bude zkušený a kvalifikovaný rozhodčí.</w:t>
      </w:r>
      <w:r w:rsidR="00E366FB">
        <w:t xml:space="preserve">  Hlídka musí absolvovat trať a plnit úkoly na všech stanovištích. Časový interval startů hlídek určuje organizátor tak aby se na kontrolách nehromadily. Plnění úkolů na kontrolách začíná teprve po doběhnutí posledního člena hlídky.</w:t>
      </w:r>
    </w:p>
    <w:p w:rsidR="00F420D1" w:rsidRDefault="00F420D1" w:rsidP="00F420D1">
      <w:pPr>
        <w:rPr>
          <w:sz w:val="40"/>
          <w:szCs w:val="40"/>
        </w:rPr>
      </w:pPr>
      <w:r w:rsidRPr="00F420D1">
        <w:rPr>
          <w:sz w:val="40"/>
          <w:szCs w:val="40"/>
        </w:rPr>
        <w:t>Popis disciplín:</w:t>
      </w:r>
    </w:p>
    <w:p w:rsidR="00F420D1" w:rsidRDefault="00F420D1" w:rsidP="00F420D1">
      <w:pPr>
        <w:pStyle w:val="Odstavecseseznamem"/>
        <w:numPr>
          <w:ilvl w:val="0"/>
          <w:numId w:val="1"/>
        </w:numPr>
      </w:pPr>
      <w:r>
        <w:t xml:space="preserve">Základy topografie </w:t>
      </w:r>
      <w:r w:rsidR="00E366FB">
        <w:t>–</w:t>
      </w:r>
      <w:r>
        <w:t xml:space="preserve"> 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1. - každý člen hlídky si vylosuje a určí 1 topografickou značku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2. – hlídka zorientuje mapu pomocí buzoly</w:t>
      </w:r>
    </w:p>
    <w:p w:rsidR="00E366FB" w:rsidRDefault="00E366FB" w:rsidP="00E366FB">
      <w:pPr>
        <w:pStyle w:val="Odstavecseseznamem"/>
        <w:numPr>
          <w:ilvl w:val="0"/>
          <w:numId w:val="1"/>
        </w:numPr>
      </w:pPr>
      <w:r>
        <w:t>Uzly – každý člen hlídky si vylosuje jeden z těchto uzlů: TESAŘSKÝ, ZKRACOVAČKA, PLOCHÁ SPOJKA, LODNÍ, ÚVAZ NA PROUDNICI</w:t>
      </w:r>
    </w:p>
    <w:p w:rsidR="00E366FB" w:rsidRDefault="00506BC5" w:rsidP="00E366FB">
      <w:pPr>
        <w:pStyle w:val="Odstavecseseznamem"/>
        <w:numPr>
          <w:ilvl w:val="0"/>
          <w:numId w:val="1"/>
        </w:numPr>
      </w:pPr>
      <w:r>
        <w:t xml:space="preserve">Základy první pomoci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1. – ve trojici provedou na jednom soutěžícím obvaz zraněného kolena třícípým šátkem a přenesou jej na danou vzdálenost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 xml:space="preserve">Úkol 2. – ve dvojici znehybní jeden soutěžící druhému poraněnou horní končetinu pomocí třícípého šátku a doprovodí jej, na danou vzdálenost </w:t>
      </w:r>
    </w:p>
    <w:p w:rsidR="00506BC5" w:rsidRDefault="00506BC5" w:rsidP="00506BC5">
      <w:pPr>
        <w:pStyle w:val="Odstavecseseznamem"/>
        <w:numPr>
          <w:ilvl w:val="0"/>
          <w:numId w:val="1"/>
        </w:numPr>
      </w:pPr>
      <w:r>
        <w:t xml:space="preserve">Požární ochrana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1. –každý člen hlídky si vylosuje jednu grafickou značku technických prostředků PO a přiřadí ji k odpovídajícímu prostředku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2. – každý člen hlídky si vylosuje 1 obrázek a ústně k němu určí jeden vhodný a jeden nevhodný hasební prostředek</w:t>
      </w:r>
    </w:p>
    <w:p w:rsidR="00506BC5" w:rsidRDefault="0019316E" w:rsidP="0019316E">
      <w:r>
        <w:t xml:space="preserve">Příjezd a prezentace soutěžících je do 8:30. Start první hlídky je v 9:00. </w:t>
      </w:r>
      <w:r w:rsidRPr="0019316E">
        <w:rPr>
          <w:color w:val="FF0000"/>
        </w:rPr>
        <w:t>Příhlášky lze posílat do 1.8.2014</w:t>
      </w:r>
      <w:r>
        <w:t xml:space="preserve"> na email </w:t>
      </w:r>
      <w:r w:rsidRPr="0019316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jaadamec@centrum.cz</w:t>
      </w:r>
      <w:r>
        <w:t xml:space="preserve"> Na pozdější přihlášky nebude brán zřetel</w:t>
      </w:r>
    </w:p>
    <w:p w:rsidR="0019316E" w:rsidRPr="0019316E" w:rsidRDefault="0019316E" w:rsidP="0019316E">
      <w:pPr>
        <w:jc w:val="center"/>
        <w:rPr>
          <w:b/>
          <w:sz w:val="24"/>
          <w:szCs w:val="24"/>
        </w:rPr>
      </w:pPr>
      <w:r w:rsidRPr="0019316E">
        <w:rPr>
          <w:b/>
          <w:sz w:val="24"/>
          <w:szCs w:val="24"/>
        </w:rPr>
        <w:t>Pro všechny jsou připraveny bohaté ceny a občerstvení.</w:t>
      </w:r>
    </w:p>
    <w:p w:rsidR="00506BC5" w:rsidRPr="00F420D1" w:rsidRDefault="0019316E" w:rsidP="0019316E">
      <w:pPr>
        <w:jc w:val="center"/>
      </w:pPr>
      <w:r w:rsidRPr="0019316E">
        <w:rPr>
          <w:b/>
          <w:sz w:val="24"/>
          <w:szCs w:val="24"/>
        </w:rPr>
        <w:t>Srdečně zvou a na Vaši účast se těší hasiči z Tršic</w:t>
      </w:r>
    </w:p>
    <w:sectPr w:rsidR="00506BC5" w:rsidRPr="00F4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D:\STAŽENÉ\szif-logo.jpg" style="width:342pt;height:111.75pt;visibility:visible;mso-wrap-style:square" o:bullet="t">
        <v:imagedata r:id="rId1" o:title="szif-logo"/>
      </v:shape>
    </w:pict>
  </w:numPicBullet>
  <w:abstractNum w:abstractNumId="0">
    <w:nsid w:val="4CB33D49"/>
    <w:multiLevelType w:val="hybridMultilevel"/>
    <w:tmpl w:val="C2CC90B6"/>
    <w:lvl w:ilvl="0" w:tplc="3B6E4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67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A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4E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6E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E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02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085B70"/>
    <w:multiLevelType w:val="hybridMultilevel"/>
    <w:tmpl w:val="5A54A362"/>
    <w:lvl w:ilvl="0" w:tplc="78B40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1"/>
    <w:rsid w:val="0019316E"/>
    <w:rsid w:val="0030373B"/>
    <w:rsid w:val="00506BC5"/>
    <w:rsid w:val="00710C59"/>
    <w:rsid w:val="007E1FBF"/>
    <w:rsid w:val="00973263"/>
    <w:rsid w:val="00E366FB"/>
    <w:rsid w:val="00EC037F"/>
    <w:rsid w:val="00F05ED4"/>
    <w:rsid w:val="00F420D1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Hubajs</dc:creator>
  <cp:lastModifiedBy>Katka</cp:lastModifiedBy>
  <cp:revision>2</cp:revision>
  <dcterms:created xsi:type="dcterms:W3CDTF">2015-01-21T11:40:00Z</dcterms:created>
  <dcterms:modified xsi:type="dcterms:W3CDTF">2015-01-21T11:40:00Z</dcterms:modified>
</cp:coreProperties>
</file>