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EB9" w:rsidRPr="00E22848" w:rsidRDefault="00EC54C9" w:rsidP="00811EB9">
      <w:pPr>
        <w:spacing w:after="0" w:line="240" w:lineRule="auto"/>
        <w:jc w:val="center"/>
        <w:rPr>
          <w:rFonts w:asciiTheme="majorHAnsi" w:hAnsiTheme="majorHAnsi" w:cs="Arial"/>
          <w:b/>
          <w:sz w:val="36"/>
        </w:rPr>
      </w:pPr>
      <w:r w:rsidRPr="00E22848">
        <w:rPr>
          <w:rFonts w:asciiTheme="majorHAnsi" w:hAnsiTheme="majorHAnsi"/>
          <w:b/>
          <w:sz w:val="28"/>
        </w:rPr>
        <w:t xml:space="preserve"> </w:t>
      </w:r>
      <w:r w:rsidR="00811EB9" w:rsidRPr="00E22848">
        <w:rPr>
          <w:rFonts w:asciiTheme="majorHAnsi" w:hAnsiTheme="majorHAnsi" w:cs="Arial"/>
          <w:b/>
          <w:sz w:val="36"/>
        </w:rPr>
        <w:t>Dotazník</w:t>
      </w:r>
      <w:r w:rsidR="00811EB9">
        <w:rPr>
          <w:rFonts w:asciiTheme="majorHAnsi" w:hAnsiTheme="majorHAnsi" w:cs="Arial"/>
          <w:b/>
          <w:sz w:val="36"/>
        </w:rPr>
        <w:t xml:space="preserve"> pro podnikatele</w:t>
      </w:r>
    </w:p>
    <w:p w:rsidR="00811EB9" w:rsidRPr="00B52C9D" w:rsidRDefault="00811EB9" w:rsidP="00811EB9">
      <w:pPr>
        <w:spacing w:after="0" w:line="240" w:lineRule="auto"/>
        <w:jc w:val="center"/>
        <w:rPr>
          <w:rFonts w:asciiTheme="majorHAnsi" w:hAnsiTheme="majorHAnsi" w:cs="Arial"/>
        </w:rPr>
      </w:pPr>
    </w:p>
    <w:p w:rsidR="00811EB9" w:rsidRDefault="00811EB9" w:rsidP="00811EB9">
      <w:pPr>
        <w:spacing w:after="0" w:line="240" w:lineRule="auto"/>
        <w:jc w:val="center"/>
        <w:rPr>
          <w:rFonts w:asciiTheme="majorHAnsi" w:hAnsiTheme="majorHAnsi" w:cs="Arial"/>
          <w:b/>
          <w:sz w:val="28"/>
        </w:rPr>
      </w:pPr>
      <w:r w:rsidRPr="000A71C1">
        <w:rPr>
          <w:rFonts w:asciiTheme="majorHAnsi" w:hAnsiTheme="majorHAnsi" w:cs="Arial"/>
          <w:b/>
          <w:sz w:val="28"/>
        </w:rPr>
        <w:t>Potenciál rozvoje sociálního</w:t>
      </w:r>
      <w:r>
        <w:rPr>
          <w:rFonts w:asciiTheme="majorHAnsi" w:hAnsiTheme="majorHAnsi" w:cs="Arial"/>
          <w:b/>
          <w:sz w:val="28"/>
        </w:rPr>
        <w:t>/veřejně prospěšného</w:t>
      </w:r>
      <w:r w:rsidRPr="000A71C1">
        <w:rPr>
          <w:rFonts w:asciiTheme="majorHAnsi" w:hAnsiTheme="majorHAnsi" w:cs="Arial"/>
          <w:b/>
          <w:sz w:val="28"/>
        </w:rPr>
        <w:t xml:space="preserve"> podnikání </w:t>
      </w:r>
    </w:p>
    <w:p w:rsidR="00811EB9" w:rsidRPr="000A71C1" w:rsidRDefault="00811EB9" w:rsidP="00811EB9">
      <w:pPr>
        <w:spacing w:after="0" w:line="240" w:lineRule="auto"/>
        <w:jc w:val="center"/>
        <w:rPr>
          <w:rFonts w:asciiTheme="majorHAnsi" w:hAnsiTheme="majorHAnsi" w:cs="Arial"/>
          <w:b/>
          <w:sz w:val="28"/>
        </w:rPr>
      </w:pPr>
      <w:r w:rsidRPr="000A71C1">
        <w:rPr>
          <w:rFonts w:asciiTheme="majorHAnsi" w:hAnsiTheme="majorHAnsi" w:cs="Arial"/>
          <w:b/>
          <w:sz w:val="28"/>
        </w:rPr>
        <w:t>v </w:t>
      </w:r>
      <w:proofErr w:type="gramStart"/>
      <w:r w:rsidRPr="000A71C1">
        <w:rPr>
          <w:rFonts w:asciiTheme="majorHAnsi" w:hAnsiTheme="majorHAnsi" w:cs="Arial"/>
          <w:b/>
          <w:sz w:val="28"/>
        </w:rPr>
        <w:t>MAS</w:t>
      </w:r>
      <w:proofErr w:type="gramEnd"/>
      <w:r w:rsidRPr="000A71C1">
        <w:rPr>
          <w:rFonts w:asciiTheme="majorHAnsi" w:hAnsiTheme="majorHAnsi" w:cs="Arial"/>
          <w:b/>
          <w:sz w:val="28"/>
        </w:rPr>
        <w:t xml:space="preserve"> Regionu Haná</w:t>
      </w:r>
    </w:p>
    <w:p w:rsidR="00B52C9D" w:rsidRPr="00B52C9D" w:rsidRDefault="00B52C9D" w:rsidP="00811EB9">
      <w:pPr>
        <w:spacing w:after="0" w:line="240" w:lineRule="auto"/>
        <w:jc w:val="center"/>
        <w:rPr>
          <w:rFonts w:asciiTheme="majorHAnsi" w:hAnsiTheme="majorHAnsi" w:cs="Arial"/>
        </w:rPr>
      </w:pPr>
    </w:p>
    <w:p w:rsidR="00B52C9D" w:rsidRPr="000A71C1" w:rsidRDefault="000A71C1" w:rsidP="00B52C9D">
      <w:pPr>
        <w:spacing w:after="0" w:line="240" w:lineRule="auto"/>
        <w:jc w:val="both"/>
        <w:rPr>
          <w:rFonts w:asciiTheme="majorHAnsi" w:hAnsiTheme="majorHAnsi" w:cs="Arial"/>
          <w:b/>
        </w:rPr>
      </w:pPr>
      <w:r>
        <w:rPr>
          <w:rFonts w:asciiTheme="majorHAnsi" w:hAnsiTheme="majorHAnsi" w:cs="Arial"/>
          <w:b/>
        </w:rPr>
        <w:t xml:space="preserve">Úvod do problematiky </w:t>
      </w:r>
      <w:r w:rsidR="00811EB9">
        <w:rPr>
          <w:rFonts w:asciiTheme="majorHAnsi" w:hAnsiTheme="majorHAnsi" w:cs="Arial"/>
          <w:b/>
        </w:rPr>
        <w:t>–</w:t>
      </w:r>
      <w:r>
        <w:rPr>
          <w:rFonts w:asciiTheme="majorHAnsi" w:hAnsiTheme="majorHAnsi" w:cs="Arial"/>
          <w:b/>
        </w:rPr>
        <w:t xml:space="preserve"> </w:t>
      </w:r>
      <w:r w:rsidR="00811EB9">
        <w:rPr>
          <w:rFonts w:asciiTheme="majorHAnsi" w:hAnsiTheme="majorHAnsi" w:cs="Arial"/>
          <w:b/>
        </w:rPr>
        <w:t>role podnikatele v sektoru sociálního podnikání</w:t>
      </w:r>
    </w:p>
    <w:p w:rsidR="00511CFF" w:rsidRDefault="00511CFF" w:rsidP="00511CFF">
      <w:pPr>
        <w:pStyle w:val="Default"/>
        <w:jc w:val="both"/>
        <w:rPr>
          <w:rFonts w:asciiTheme="majorHAnsi" w:hAnsiTheme="majorHAnsi" w:cs="Arial"/>
          <w:sz w:val="22"/>
          <w:szCs w:val="22"/>
        </w:rPr>
      </w:pPr>
      <w:r>
        <w:rPr>
          <w:rFonts w:asciiTheme="majorHAnsi" w:hAnsiTheme="majorHAnsi" w:cs="Arial"/>
          <w:sz w:val="22"/>
          <w:szCs w:val="22"/>
        </w:rPr>
        <w:t xml:space="preserve">Trendem v Evropské unii je přenechat řešení místních problémů, např. s nezaměstnaností, chybějícími službami apod. klíčovým hráčům na místní úrovni, tj. obcím, nestátním neziskovým organizacím a podnikatelům. Nástrojem pro řešení těchto problémů budou tzv. integrované strategie rozvoje regionu. Podnikatelé, kterým na rozvoji místa, ve kterém žijí a podnikají, záleží, mají příležitost se zapojit mimo jiné přímou či nepřímou podporou sociálního podnikání, které je jedním z nástrojů, jak místní problémy řešit. </w:t>
      </w:r>
    </w:p>
    <w:p w:rsidR="007942B1" w:rsidRPr="00811EB9" w:rsidRDefault="00811EB9" w:rsidP="00811EB9">
      <w:pPr>
        <w:pStyle w:val="Default"/>
        <w:jc w:val="both"/>
        <w:rPr>
          <w:rFonts w:asciiTheme="majorHAnsi" w:hAnsiTheme="majorHAnsi" w:cs="Arial"/>
          <w:sz w:val="22"/>
          <w:szCs w:val="22"/>
        </w:rPr>
      </w:pPr>
      <w:r>
        <w:rPr>
          <w:rFonts w:asciiTheme="majorHAnsi" w:hAnsiTheme="majorHAnsi" w:cs="Arial"/>
          <w:sz w:val="22"/>
          <w:szCs w:val="22"/>
        </w:rPr>
        <w:t>S</w:t>
      </w:r>
      <w:r w:rsidRPr="00811EB9">
        <w:rPr>
          <w:rFonts w:asciiTheme="majorHAnsi" w:hAnsiTheme="majorHAnsi" w:cs="Arial"/>
          <w:sz w:val="22"/>
          <w:szCs w:val="22"/>
        </w:rPr>
        <w:t xml:space="preserve">ociální podnikání je o podnikání. Jedná se o model podniku, který se zaměřuje na vytváření sociálního prospěchu s využitím podnikatelských principů a investuje zisk na prosazení svých sociálních cílů, spíše než aby zisk vyplatil ve prospěch jedné osoby či skupiny akcionářů. Sociální podniky </w:t>
      </w:r>
      <w:r w:rsidR="00511CFF">
        <w:rPr>
          <w:rFonts w:asciiTheme="majorHAnsi" w:hAnsiTheme="majorHAnsi" w:cs="Arial"/>
          <w:sz w:val="22"/>
          <w:szCs w:val="22"/>
        </w:rPr>
        <w:t>jsou</w:t>
      </w:r>
      <w:r w:rsidRPr="00811EB9">
        <w:rPr>
          <w:rFonts w:asciiTheme="majorHAnsi" w:hAnsiTheme="majorHAnsi" w:cs="Arial"/>
          <w:sz w:val="22"/>
          <w:szCs w:val="22"/>
        </w:rPr>
        <w:t xml:space="preserve"> zakládány na </w:t>
      </w:r>
      <w:r w:rsidR="00511CFF">
        <w:rPr>
          <w:rFonts w:asciiTheme="majorHAnsi" w:hAnsiTheme="majorHAnsi" w:cs="Arial"/>
          <w:sz w:val="22"/>
          <w:szCs w:val="22"/>
        </w:rPr>
        <w:t>místní</w:t>
      </w:r>
      <w:r w:rsidRPr="00811EB9">
        <w:rPr>
          <w:rFonts w:asciiTheme="majorHAnsi" w:hAnsiTheme="majorHAnsi" w:cs="Arial"/>
          <w:sz w:val="22"/>
          <w:szCs w:val="22"/>
        </w:rPr>
        <w:t xml:space="preserve"> úrovni, poskytují zboží a služby místnímu obyvatelstvu a zaměstnávají místní lidi</w:t>
      </w:r>
      <w:r w:rsidR="008B777C">
        <w:rPr>
          <w:rFonts w:asciiTheme="majorHAnsi" w:hAnsiTheme="majorHAnsi" w:cs="Arial"/>
          <w:sz w:val="22"/>
          <w:szCs w:val="22"/>
        </w:rPr>
        <w:t xml:space="preserve">, a to </w:t>
      </w:r>
      <w:r w:rsidR="008B777C" w:rsidRPr="008B777C">
        <w:rPr>
          <w:rFonts w:asciiTheme="majorHAnsi" w:hAnsiTheme="majorHAnsi" w:cs="Arial"/>
          <w:sz w:val="22"/>
          <w:szCs w:val="22"/>
        </w:rPr>
        <w:t>především ty, kteří mají nějaký handicap, nebo jsou obtížněji zaměstnavatelní</w:t>
      </w:r>
      <w:r w:rsidRPr="00811EB9">
        <w:rPr>
          <w:rFonts w:asciiTheme="majorHAnsi" w:hAnsiTheme="majorHAnsi" w:cs="Arial"/>
          <w:sz w:val="22"/>
          <w:szCs w:val="22"/>
        </w:rPr>
        <w:t>.</w:t>
      </w:r>
    </w:p>
    <w:p w:rsidR="00811EB9" w:rsidRDefault="00811EB9" w:rsidP="00811EB9">
      <w:pPr>
        <w:pStyle w:val="Default"/>
        <w:jc w:val="both"/>
        <w:rPr>
          <w:rFonts w:asciiTheme="majorHAnsi" w:hAnsiTheme="majorHAnsi" w:cs="Arial"/>
          <w:sz w:val="22"/>
          <w:szCs w:val="22"/>
        </w:rPr>
      </w:pPr>
      <w:r>
        <w:rPr>
          <w:rFonts w:asciiTheme="majorHAnsi" w:hAnsiTheme="majorHAnsi" w:cs="Arial"/>
          <w:sz w:val="22"/>
          <w:szCs w:val="22"/>
        </w:rPr>
        <w:t>Podnikatel se sídlem na území MAS Regionu Haná má co se týče sociálního podn</w:t>
      </w:r>
      <w:r w:rsidR="00951A37">
        <w:rPr>
          <w:rFonts w:asciiTheme="majorHAnsi" w:hAnsiTheme="majorHAnsi" w:cs="Arial"/>
          <w:sz w:val="22"/>
          <w:szCs w:val="22"/>
        </w:rPr>
        <w:t>ikání několik možností. M</w:t>
      </w:r>
      <w:r>
        <w:rPr>
          <w:rFonts w:asciiTheme="majorHAnsi" w:hAnsiTheme="majorHAnsi" w:cs="Arial"/>
          <w:sz w:val="22"/>
          <w:szCs w:val="22"/>
        </w:rPr>
        <w:t>ůže</w:t>
      </w:r>
      <w:r w:rsidR="00951A37">
        <w:rPr>
          <w:rFonts w:asciiTheme="majorHAnsi" w:hAnsiTheme="majorHAnsi" w:cs="Arial"/>
          <w:sz w:val="22"/>
          <w:szCs w:val="22"/>
        </w:rPr>
        <w:t xml:space="preserve"> ho</w:t>
      </w:r>
      <w:r>
        <w:rPr>
          <w:rFonts w:asciiTheme="majorHAnsi" w:hAnsiTheme="majorHAnsi" w:cs="Arial"/>
          <w:sz w:val="22"/>
          <w:szCs w:val="22"/>
        </w:rPr>
        <w:t xml:space="preserve"> ignorovat a soustředit se na vlastní podnikání s cílem dosažení </w:t>
      </w:r>
      <w:r w:rsidR="00951A37">
        <w:rPr>
          <w:rFonts w:asciiTheme="majorHAnsi" w:hAnsiTheme="majorHAnsi" w:cs="Arial"/>
          <w:sz w:val="22"/>
          <w:szCs w:val="22"/>
        </w:rPr>
        <w:t xml:space="preserve">maximálního zisku. Další možností je sociální podnikání podpořit finančně i nefinančně při různých příležitostech, čili se chovat jako společensky odpovědná firma. </w:t>
      </w:r>
      <w:r w:rsidR="00511CFF">
        <w:rPr>
          <w:rFonts w:asciiTheme="majorHAnsi" w:hAnsiTheme="majorHAnsi" w:cs="Arial"/>
          <w:sz w:val="22"/>
          <w:szCs w:val="22"/>
        </w:rPr>
        <w:t>P</w:t>
      </w:r>
      <w:r w:rsidR="00CC321A">
        <w:rPr>
          <w:rFonts w:asciiTheme="majorHAnsi" w:hAnsiTheme="majorHAnsi" w:cs="Arial"/>
          <w:sz w:val="22"/>
          <w:szCs w:val="22"/>
        </w:rPr>
        <w:t xml:space="preserve">oslední a ne nezajímavou </w:t>
      </w:r>
      <w:r w:rsidR="00951A37">
        <w:rPr>
          <w:rFonts w:asciiTheme="majorHAnsi" w:hAnsiTheme="majorHAnsi" w:cs="Arial"/>
          <w:sz w:val="22"/>
          <w:szCs w:val="22"/>
        </w:rPr>
        <w:t>možnost</w:t>
      </w:r>
      <w:r w:rsidR="00CC321A">
        <w:rPr>
          <w:rFonts w:asciiTheme="majorHAnsi" w:hAnsiTheme="majorHAnsi" w:cs="Arial"/>
          <w:sz w:val="22"/>
          <w:szCs w:val="22"/>
        </w:rPr>
        <w:t>í</w:t>
      </w:r>
      <w:r w:rsidR="00951A37">
        <w:rPr>
          <w:rFonts w:asciiTheme="majorHAnsi" w:hAnsiTheme="majorHAnsi" w:cs="Arial"/>
          <w:sz w:val="22"/>
          <w:szCs w:val="22"/>
        </w:rPr>
        <w:t xml:space="preserve"> je sám či ve spolupráci s různými partnery regionu sociální podnik založit, </w:t>
      </w:r>
      <w:r w:rsidR="008B777C" w:rsidRPr="008B777C">
        <w:rPr>
          <w:rFonts w:asciiTheme="majorHAnsi" w:hAnsiTheme="majorHAnsi" w:cs="Arial"/>
          <w:sz w:val="22"/>
          <w:szCs w:val="22"/>
        </w:rPr>
        <w:t>přičemž je otázkou dohody a nastavení stanov, jak bude nová organizace řízena. Podnikatel může, ale nemusí plnit vůdčí roli a může tuto přenechat, např. nestátní neziskové organizaci, pracující s konkrétní cílovou skupinou.</w:t>
      </w:r>
      <w:r w:rsidR="00951A37">
        <w:rPr>
          <w:rFonts w:asciiTheme="majorHAnsi" w:hAnsiTheme="majorHAnsi" w:cs="Arial"/>
          <w:sz w:val="22"/>
          <w:szCs w:val="22"/>
        </w:rPr>
        <w:t xml:space="preserve">   </w:t>
      </w:r>
    </w:p>
    <w:p w:rsidR="00C2061D" w:rsidRDefault="00CC321A" w:rsidP="00FF70B9">
      <w:pPr>
        <w:pStyle w:val="Default"/>
        <w:jc w:val="both"/>
        <w:rPr>
          <w:rFonts w:asciiTheme="majorHAnsi" w:hAnsiTheme="majorHAnsi" w:cs="Arial"/>
          <w:sz w:val="22"/>
          <w:szCs w:val="22"/>
        </w:rPr>
      </w:pPr>
      <w:r>
        <w:rPr>
          <w:rFonts w:asciiTheme="majorHAnsi" w:hAnsiTheme="majorHAnsi" w:cs="Arial"/>
          <w:sz w:val="22"/>
          <w:szCs w:val="22"/>
        </w:rPr>
        <w:t>Výhodou sociálních podniků je vícezdrojové financování, které může spočívat v podpoře ze strany obce (i nefinanční podpoře) a zejména podpoře dotační. Podpora sociálního podnikání je zakotvena v nově připravovaném Operačním programu</w:t>
      </w:r>
      <w:r w:rsidRPr="00E26C04">
        <w:rPr>
          <w:rFonts w:asciiTheme="majorHAnsi" w:hAnsiTheme="majorHAnsi" w:cs="Arial"/>
          <w:sz w:val="22"/>
          <w:szCs w:val="22"/>
        </w:rPr>
        <w:t xml:space="preserve"> Zaměstnanost </w:t>
      </w:r>
      <w:r>
        <w:rPr>
          <w:rFonts w:asciiTheme="majorHAnsi" w:hAnsiTheme="majorHAnsi" w:cs="Arial"/>
          <w:sz w:val="22"/>
          <w:szCs w:val="22"/>
        </w:rPr>
        <w:t>i v Integrovaném regionálním operačním programu, kde je mimo jiné podporována „</w:t>
      </w:r>
      <w:r w:rsidR="002C2E2D">
        <w:rPr>
          <w:rFonts w:asciiTheme="majorHAnsi" w:hAnsiTheme="majorHAnsi" w:cs="Arial"/>
          <w:i/>
          <w:sz w:val="22"/>
          <w:szCs w:val="22"/>
        </w:rPr>
        <w:t>výstavba, rekonstrukce, rozšíření a vybavení sociálních podniků“</w:t>
      </w:r>
      <w:r>
        <w:rPr>
          <w:rFonts w:asciiTheme="majorHAnsi" w:hAnsiTheme="majorHAnsi" w:cs="Arial"/>
          <w:sz w:val="22"/>
          <w:szCs w:val="22"/>
        </w:rPr>
        <w:t>.</w:t>
      </w:r>
      <w:r w:rsidR="00511CFF">
        <w:rPr>
          <w:rFonts w:asciiTheme="majorHAnsi" w:hAnsiTheme="majorHAnsi" w:cs="Arial"/>
          <w:sz w:val="22"/>
          <w:szCs w:val="22"/>
        </w:rPr>
        <w:t xml:space="preserve"> Oprávněnými žadateli budou mimo malých a středních podnikatelů i osoby samostatně výdělečně činné.</w:t>
      </w:r>
      <w:r w:rsidR="008B777C">
        <w:rPr>
          <w:rFonts w:asciiTheme="majorHAnsi" w:hAnsiTheme="majorHAnsi" w:cs="Arial"/>
          <w:sz w:val="22"/>
          <w:szCs w:val="22"/>
        </w:rPr>
        <w:t xml:space="preserve"> V závěru dotazníku jsou uvedeny modelové příklady zaměření činnosti sociálních podniků.</w:t>
      </w:r>
    </w:p>
    <w:p w:rsidR="008B777C" w:rsidRDefault="008B777C" w:rsidP="00FF70B9">
      <w:pPr>
        <w:pStyle w:val="Default"/>
        <w:jc w:val="both"/>
        <w:rPr>
          <w:rFonts w:asciiTheme="majorHAnsi" w:hAnsiTheme="majorHAnsi" w:cs="Arial"/>
          <w:sz w:val="22"/>
          <w:szCs w:val="22"/>
        </w:rPr>
      </w:pPr>
    </w:p>
    <w:p w:rsidR="00FF70B9" w:rsidRDefault="00FF70B9" w:rsidP="00FF70B9">
      <w:pPr>
        <w:pStyle w:val="Default"/>
        <w:jc w:val="both"/>
        <w:rPr>
          <w:rFonts w:asciiTheme="majorHAnsi" w:hAnsiTheme="majorHAnsi" w:cs="Arial"/>
          <w:sz w:val="22"/>
          <w:szCs w:val="22"/>
        </w:rPr>
      </w:pPr>
      <w:r>
        <w:rPr>
          <w:rFonts w:asciiTheme="majorHAnsi" w:hAnsiTheme="majorHAnsi" w:cs="Arial"/>
          <w:sz w:val="22"/>
          <w:szCs w:val="22"/>
        </w:rPr>
        <w:t xml:space="preserve">Odpovězte, prosím, upřímně na uvedené otázky. Políčka lze v elektronické verzi dvojklikem zaškrtnout </w:t>
      </w:r>
      <w:r w:rsidRPr="00561283">
        <w:rPr>
          <w:rFonts w:asciiTheme="majorHAnsi" w:hAnsiTheme="majorHAnsi" w:cs="Arial"/>
          <w:sz w:val="20"/>
          <w:szCs w:val="22"/>
        </w:rPr>
        <w:t>(v Menu zvolit Výchozí hodnota – Zaškrtnuto)</w:t>
      </w:r>
      <w:r>
        <w:rPr>
          <w:rFonts w:asciiTheme="majorHAnsi" w:hAnsiTheme="majorHAnsi" w:cs="Arial"/>
          <w:sz w:val="22"/>
          <w:szCs w:val="22"/>
        </w:rPr>
        <w:t>.</w:t>
      </w:r>
    </w:p>
    <w:p w:rsidR="00FF70B9" w:rsidRDefault="00FF70B9" w:rsidP="00FF70B9">
      <w:pPr>
        <w:pStyle w:val="Default"/>
        <w:jc w:val="both"/>
        <w:rPr>
          <w:rFonts w:asciiTheme="majorHAnsi" w:hAnsiTheme="majorHAnsi" w:cs="Arial"/>
          <w:b/>
          <w:sz w:val="22"/>
          <w:szCs w:val="22"/>
        </w:rPr>
      </w:pPr>
    </w:p>
    <w:p w:rsidR="00FF70B9" w:rsidRPr="00561283" w:rsidRDefault="00FF70B9" w:rsidP="00FF70B9">
      <w:pPr>
        <w:pStyle w:val="Default"/>
        <w:jc w:val="both"/>
        <w:rPr>
          <w:rFonts w:asciiTheme="majorHAnsi" w:hAnsiTheme="majorHAnsi" w:cs="Arial"/>
          <w:b/>
          <w:sz w:val="22"/>
          <w:szCs w:val="22"/>
        </w:rPr>
      </w:pPr>
      <w:r w:rsidRPr="00561283">
        <w:rPr>
          <w:rFonts w:asciiTheme="majorHAnsi" w:hAnsiTheme="majorHAnsi" w:cs="Arial"/>
          <w:b/>
          <w:sz w:val="22"/>
          <w:szCs w:val="22"/>
        </w:rPr>
        <w:t xml:space="preserve">V novém programovém období byste </w:t>
      </w:r>
      <w:r>
        <w:rPr>
          <w:rFonts w:asciiTheme="majorHAnsi" w:hAnsiTheme="majorHAnsi" w:cs="Arial"/>
          <w:b/>
          <w:sz w:val="22"/>
          <w:szCs w:val="22"/>
        </w:rPr>
        <w:t>jako podnikatel</w:t>
      </w:r>
      <w:r w:rsidRPr="00561283">
        <w:rPr>
          <w:rFonts w:asciiTheme="majorHAnsi" w:hAnsiTheme="majorHAnsi" w:cs="Arial"/>
          <w:b/>
          <w:sz w:val="22"/>
          <w:szCs w:val="22"/>
        </w:rPr>
        <w:t>:</w:t>
      </w:r>
    </w:p>
    <w:tbl>
      <w:tblPr>
        <w:tblStyle w:val="Mkatabulky"/>
        <w:tblW w:w="983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629"/>
        <w:gridCol w:w="1106"/>
        <w:gridCol w:w="1052"/>
        <w:gridCol w:w="1052"/>
      </w:tblGrid>
      <w:tr w:rsidR="00FF70B9" w:rsidTr="00A37B46">
        <w:tc>
          <w:tcPr>
            <w:tcW w:w="6629" w:type="dxa"/>
          </w:tcPr>
          <w:p w:rsidR="00FF70B9" w:rsidRDefault="00FF70B9" w:rsidP="00A37B46">
            <w:pPr>
              <w:pStyle w:val="Default"/>
              <w:jc w:val="both"/>
              <w:rPr>
                <w:rFonts w:asciiTheme="majorHAnsi" w:hAnsiTheme="majorHAnsi" w:cs="Arial"/>
                <w:sz w:val="22"/>
                <w:szCs w:val="22"/>
              </w:rPr>
            </w:pPr>
          </w:p>
        </w:tc>
        <w:tc>
          <w:tcPr>
            <w:tcW w:w="1106" w:type="dxa"/>
          </w:tcPr>
          <w:p w:rsidR="00FF70B9" w:rsidRDefault="00FF70B9" w:rsidP="00A37B46">
            <w:pPr>
              <w:pStyle w:val="Default"/>
              <w:jc w:val="center"/>
              <w:rPr>
                <w:rFonts w:asciiTheme="majorHAnsi" w:hAnsiTheme="majorHAnsi" w:cs="Arial"/>
                <w:sz w:val="22"/>
                <w:szCs w:val="22"/>
              </w:rPr>
            </w:pPr>
            <w:r>
              <w:rPr>
                <w:rFonts w:asciiTheme="majorHAnsi" w:hAnsiTheme="majorHAnsi" w:cs="Arial"/>
                <w:sz w:val="22"/>
                <w:szCs w:val="22"/>
              </w:rPr>
              <w:t>ANO</w:t>
            </w:r>
          </w:p>
        </w:tc>
        <w:tc>
          <w:tcPr>
            <w:tcW w:w="1052" w:type="dxa"/>
          </w:tcPr>
          <w:p w:rsidR="00FF70B9" w:rsidRDefault="00FF70B9" w:rsidP="00A37B46">
            <w:pPr>
              <w:pStyle w:val="Default"/>
              <w:jc w:val="center"/>
              <w:rPr>
                <w:rFonts w:asciiTheme="majorHAnsi" w:hAnsiTheme="majorHAnsi" w:cs="Arial"/>
                <w:sz w:val="22"/>
                <w:szCs w:val="22"/>
              </w:rPr>
            </w:pPr>
            <w:r>
              <w:rPr>
                <w:rFonts w:asciiTheme="majorHAnsi" w:hAnsiTheme="majorHAnsi" w:cs="Arial"/>
                <w:sz w:val="22"/>
                <w:szCs w:val="22"/>
              </w:rPr>
              <w:t>NE</w:t>
            </w:r>
          </w:p>
        </w:tc>
        <w:tc>
          <w:tcPr>
            <w:tcW w:w="1052" w:type="dxa"/>
          </w:tcPr>
          <w:p w:rsidR="00FF70B9" w:rsidRDefault="00FF70B9" w:rsidP="00A37B46">
            <w:pPr>
              <w:pStyle w:val="Default"/>
              <w:jc w:val="center"/>
              <w:rPr>
                <w:rFonts w:asciiTheme="majorHAnsi" w:hAnsiTheme="majorHAnsi" w:cs="Arial"/>
                <w:sz w:val="22"/>
                <w:szCs w:val="22"/>
              </w:rPr>
            </w:pPr>
            <w:r>
              <w:rPr>
                <w:rFonts w:asciiTheme="majorHAnsi" w:hAnsiTheme="majorHAnsi" w:cs="Arial"/>
                <w:sz w:val="22"/>
                <w:szCs w:val="22"/>
              </w:rPr>
              <w:t>Nevím</w:t>
            </w:r>
          </w:p>
        </w:tc>
      </w:tr>
      <w:tr w:rsidR="00FF70B9" w:rsidTr="00A37B46">
        <w:tc>
          <w:tcPr>
            <w:tcW w:w="6629" w:type="dxa"/>
          </w:tcPr>
          <w:p w:rsidR="00FF70B9" w:rsidRDefault="00FF70B9" w:rsidP="00A37B46">
            <w:pPr>
              <w:pStyle w:val="Default"/>
              <w:jc w:val="both"/>
              <w:rPr>
                <w:rFonts w:asciiTheme="majorHAnsi" w:hAnsiTheme="majorHAnsi" w:cs="Arial"/>
                <w:sz w:val="22"/>
                <w:szCs w:val="22"/>
              </w:rPr>
            </w:pPr>
            <w:r>
              <w:rPr>
                <w:rFonts w:asciiTheme="majorHAnsi" w:hAnsiTheme="majorHAnsi" w:cs="Arial"/>
                <w:sz w:val="22"/>
                <w:szCs w:val="22"/>
              </w:rPr>
              <w:t>Měl zájem získat podrobnější informace o sociálním podnikání</w:t>
            </w:r>
          </w:p>
          <w:p w:rsidR="00FF70B9" w:rsidRDefault="00FF70B9" w:rsidP="00A37B46">
            <w:pPr>
              <w:pStyle w:val="Default"/>
              <w:jc w:val="both"/>
              <w:rPr>
                <w:rFonts w:asciiTheme="majorHAnsi" w:hAnsiTheme="majorHAnsi" w:cs="Arial"/>
                <w:sz w:val="22"/>
                <w:szCs w:val="22"/>
              </w:rPr>
            </w:pPr>
          </w:p>
        </w:tc>
        <w:tc>
          <w:tcPr>
            <w:tcW w:w="1106" w:type="dxa"/>
            <w:vAlign w:val="center"/>
          </w:tcPr>
          <w:p w:rsidR="00FF70B9" w:rsidRDefault="00F63A12" w:rsidP="00A37B46">
            <w:pPr>
              <w:pStyle w:val="Default"/>
              <w:jc w:val="center"/>
              <w:rPr>
                <w:rFonts w:asciiTheme="majorHAnsi" w:hAnsiTheme="majorHAnsi" w:cs="Arial"/>
                <w:sz w:val="22"/>
                <w:szCs w:val="22"/>
              </w:rPr>
            </w:pPr>
            <w:r>
              <w:rPr>
                <w:sz w:val="22"/>
                <w:lang w:val="en-GB"/>
              </w:rPr>
              <w:fldChar w:fldCharType="begin">
                <w:ffData>
                  <w:name w:val="CaseACocher8"/>
                  <w:enabled/>
                  <w:calcOnExit w:val="0"/>
                  <w:checkBox>
                    <w:sizeAuto/>
                    <w:default w:val="0"/>
                  </w:checkBox>
                </w:ffData>
              </w:fldChar>
            </w:r>
            <w:r w:rsidR="00FF70B9" w:rsidRPr="00124E74">
              <w:rPr>
                <w:sz w:val="22"/>
              </w:rPr>
              <w:instrText xml:space="preserve"> FORMCHECKBOX </w:instrText>
            </w:r>
            <w:r w:rsidR="00156326">
              <w:rPr>
                <w:sz w:val="22"/>
                <w:lang w:val="en-GB"/>
              </w:rPr>
            </w:r>
            <w:r w:rsidR="00156326">
              <w:rPr>
                <w:sz w:val="22"/>
                <w:lang w:val="en-GB"/>
              </w:rPr>
              <w:fldChar w:fldCharType="separate"/>
            </w:r>
            <w:r>
              <w:rPr>
                <w:sz w:val="22"/>
                <w:lang w:val="en-GB"/>
              </w:rPr>
              <w:fldChar w:fldCharType="end"/>
            </w:r>
          </w:p>
        </w:tc>
        <w:tc>
          <w:tcPr>
            <w:tcW w:w="1052" w:type="dxa"/>
            <w:vAlign w:val="center"/>
          </w:tcPr>
          <w:p w:rsidR="00FF70B9" w:rsidRDefault="00F63A12" w:rsidP="00A37B46">
            <w:pPr>
              <w:pStyle w:val="Default"/>
              <w:jc w:val="center"/>
              <w:rPr>
                <w:rFonts w:asciiTheme="majorHAnsi" w:hAnsiTheme="majorHAnsi" w:cs="Arial"/>
                <w:sz w:val="22"/>
                <w:szCs w:val="22"/>
              </w:rPr>
            </w:pPr>
            <w:r>
              <w:rPr>
                <w:sz w:val="22"/>
                <w:lang w:val="en-GB"/>
              </w:rPr>
              <w:fldChar w:fldCharType="begin">
                <w:ffData>
                  <w:name w:val="CaseACocher8"/>
                  <w:enabled/>
                  <w:calcOnExit w:val="0"/>
                  <w:checkBox>
                    <w:sizeAuto/>
                    <w:default w:val="0"/>
                  </w:checkBox>
                </w:ffData>
              </w:fldChar>
            </w:r>
            <w:r w:rsidR="00FF70B9" w:rsidRPr="00124E74">
              <w:rPr>
                <w:sz w:val="22"/>
              </w:rPr>
              <w:instrText xml:space="preserve"> FORMCHECKBOX </w:instrText>
            </w:r>
            <w:r w:rsidR="00156326">
              <w:rPr>
                <w:sz w:val="22"/>
                <w:lang w:val="en-GB"/>
              </w:rPr>
            </w:r>
            <w:r w:rsidR="00156326">
              <w:rPr>
                <w:sz w:val="22"/>
                <w:lang w:val="en-GB"/>
              </w:rPr>
              <w:fldChar w:fldCharType="separate"/>
            </w:r>
            <w:r>
              <w:rPr>
                <w:sz w:val="22"/>
                <w:lang w:val="en-GB"/>
              </w:rPr>
              <w:fldChar w:fldCharType="end"/>
            </w:r>
          </w:p>
        </w:tc>
        <w:tc>
          <w:tcPr>
            <w:tcW w:w="1052" w:type="dxa"/>
            <w:vAlign w:val="center"/>
          </w:tcPr>
          <w:p w:rsidR="00FF70B9" w:rsidRDefault="00F63A12" w:rsidP="00A37B46">
            <w:pPr>
              <w:pStyle w:val="Default"/>
              <w:jc w:val="center"/>
              <w:rPr>
                <w:rFonts w:asciiTheme="majorHAnsi" w:hAnsiTheme="majorHAnsi" w:cs="Arial"/>
                <w:sz w:val="22"/>
                <w:szCs w:val="22"/>
              </w:rPr>
            </w:pPr>
            <w:r>
              <w:rPr>
                <w:sz w:val="22"/>
                <w:lang w:val="en-GB"/>
              </w:rPr>
              <w:fldChar w:fldCharType="begin">
                <w:ffData>
                  <w:name w:val="CaseACocher8"/>
                  <w:enabled/>
                  <w:calcOnExit w:val="0"/>
                  <w:checkBox>
                    <w:sizeAuto/>
                    <w:default w:val="0"/>
                  </w:checkBox>
                </w:ffData>
              </w:fldChar>
            </w:r>
            <w:r w:rsidR="00FF70B9" w:rsidRPr="00124E74">
              <w:rPr>
                <w:sz w:val="22"/>
              </w:rPr>
              <w:instrText xml:space="preserve"> FORMCHECKBOX </w:instrText>
            </w:r>
            <w:r w:rsidR="00156326">
              <w:rPr>
                <w:sz w:val="22"/>
                <w:lang w:val="en-GB"/>
              </w:rPr>
            </w:r>
            <w:r w:rsidR="00156326">
              <w:rPr>
                <w:sz w:val="22"/>
                <w:lang w:val="en-GB"/>
              </w:rPr>
              <w:fldChar w:fldCharType="separate"/>
            </w:r>
            <w:r>
              <w:rPr>
                <w:sz w:val="22"/>
                <w:lang w:val="en-GB"/>
              </w:rPr>
              <w:fldChar w:fldCharType="end"/>
            </w:r>
          </w:p>
        </w:tc>
      </w:tr>
      <w:tr w:rsidR="00FF70B9" w:rsidTr="00A37B46">
        <w:tc>
          <w:tcPr>
            <w:tcW w:w="6629" w:type="dxa"/>
          </w:tcPr>
          <w:p w:rsidR="00FF70B9" w:rsidRDefault="00FF70B9" w:rsidP="00A37B46">
            <w:pPr>
              <w:pStyle w:val="Default"/>
              <w:jc w:val="both"/>
              <w:rPr>
                <w:rFonts w:asciiTheme="majorHAnsi" w:hAnsiTheme="majorHAnsi" w:cs="Arial"/>
                <w:sz w:val="22"/>
                <w:szCs w:val="22"/>
              </w:rPr>
            </w:pPr>
            <w:r>
              <w:rPr>
                <w:rFonts w:asciiTheme="majorHAnsi" w:hAnsiTheme="majorHAnsi" w:cs="Arial"/>
                <w:sz w:val="22"/>
                <w:szCs w:val="22"/>
              </w:rPr>
              <w:t>Měl zájem účastnit se motivačního kurzu k sociálnímu podnikání zaměřeného na vytváření podnikatelské vize</w:t>
            </w:r>
          </w:p>
          <w:p w:rsidR="00FF70B9" w:rsidRDefault="00FF70B9" w:rsidP="00A37B46">
            <w:pPr>
              <w:pStyle w:val="Default"/>
              <w:jc w:val="both"/>
              <w:rPr>
                <w:rFonts w:asciiTheme="majorHAnsi" w:hAnsiTheme="majorHAnsi" w:cs="Arial"/>
                <w:sz w:val="22"/>
                <w:szCs w:val="22"/>
              </w:rPr>
            </w:pPr>
          </w:p>
        </w:tc>
        <w:tc>
          <w:tcPr>
            <w:tcW w:w="1106" w:type="dxa"/>
            <w:vAlign w:val="center"/>
          </w:tcPr>
          <w:p w:rsidR="00FF70B9" w:rsidRDefault="00F63A12" w:rsidP="00A37B46">
            <w:pPr>
              <w:pStyle w:val="Default"/>
              <w:jc w:val="center"/>
              <w:rPr>
                <w:rFonts w:asciiTheme="majorHAnsi" w:hAnsiTheme="majorHAnsi" w:cs="Arial"/>
                <w:sz w:val="22"/>
                <w:szCs w:val="22"/>
              </w:rPr>
            </w:pPr>
            <w:r>
              <w:rPr>
                <w:sz w:val="22"/>
                <w:lang w:val="en-GB"/>
              </w:rPr>
              <w:fldChar w:fldCharType="begin">
                <w:ffData>
                  <w:name w:val="CaseACocher8"/>
                  <w:enabled/>
                  <w:calcOnExit w:val="0"/>
                  <w:checkBox>
                    <w:sizeAuto/>
                    <w:default w:val="0"/>
                  </w:checkBox>
                </w:ffData>
              </w:fldChar>
            </w:r>
            <w:r w:rsidR="00FF70B9" w:rsidRPr="00124E74">
              <w:rPr>
                <w:sz w:val="22"/>
              </w:rPr>
              <w:instrText xml:space="preserve"> FORMCHECKBOX </w:instrText>
            </w:r>
            <w:r w:rsidR="00156326">
              <w:rPr>
                <w:sz w:val="22"/>
                <w:lang w:val="en-GB"/>
              </w:rPr>
            </w:r>
            <w:r w:rsidR="00156326">
              <w:rPr>
                <w:sz w:val="22"/>
                <w:lang w:val="en-GB"/>
              </w:rPr>
              <w:fldChar w:fldCharType="separate"/>
            </w:r>
            <w:r>
              <w:rPr>
                <w:sz w:val="22"/>
                <w:lang w:val="en-GB"/>
              </w:rPr>
              <w:fldChar w:fldCharType="end"/>
            </w:r>
          </w:p>
        </w:tc>
        <w:tc>
          <w:tcPr>
            <w:tcW w:w="1052" w:type="dxa"/>
            <w:vAlign w:val="center"/>
          </w:tcPr>
          <w:p w:rsidR="00FF70B9" w:rsidRDefault="00F63A12" w:rsidP="00A37B46">
            <w:pPr>
              <w:pStyle w:val="Default"/>
              <w:jc w:val="center"/>
              <w:rPr>
                <w:rFonts w:asciiTheme="majorHAnsi" w:hAnsiTheme="majorHAnsi" w:cs="Arial"/>
                <w:sz w:val="22"/>
                <w:szCs w:val="22"/>
              </w:rPr>
            </w:pPr>
            <w:r>
              <w:rPr>
                <w:sz w:val="22"/>
                <w:lang w:val="en-GB"/>
              </w:rPr>
              <w:fldChar w:fldCharType="begin">
                <w:ffData>
                  <w:name w:val="CaseACocher8"/>
                  <w:enabled/>
                  <w:calcOnExit w:val="0"/>
                  <w:checkBox>
                    <w:sizeAuto/>
                    <w:default w:val="0"/>
                  </w:checkBox>
                </w:ffData>
              </w:fldChar>
            </w:r>
            <w:r w:rsidR="00FF70B9" w:rsidRPr="00124E74">
              <w:rPr>
                <w:sz w:val="22"/>
              </w:rPr>
              <w:instrText xml:space="preserve"> FORMCHECKBOX </w:instrText>
            </w:r>
            <w:r w:rsidR="00156326">
              <w:rPr>
                <w:sz w:val="22"/>
                <w:lang w:val="en-GB"/>
              </w:rPr>
            </w:r>
            <w:r w:rsidR="00156326">
              <w:rPr>
                <w:sz w:val="22"/>
                <w:lang w:val="en-GB"/>
              </w:rPr>
              <w:fldChar w:fldCharType="separate"/>
            </w:r>
            <w:r>
              <w:rPr>
                <w:sz w:val="22"/>
                <w:lang w:val="en-GB"/>
              </w:rPr>
              <w:fldChar w:fldCharType="end"/>
            </w:r>
          </w:p>
        </w:tc>
        <w:tc>
          <w:tcPr>
            <w:tcW w:w="1052" w:type="dxa"/>
            <w:vAlign w:val="center"/>
          </w:tcPr>
          <w:p w:rsidR="00FF70B9" w:rsidRDefault="00F63A12" w:rsidP="00A37B46">
            <w:pPr>
              <w:pStyle w:val="Default"/>
              <w:jc w:val="center"/>
              <w:rPr>
                <w:rFonts w:asciiTheme="majorHAnsi" w:hAnsiTheme="majorHAnsi" w:cs="Arial"/>
                <w:sz w:val="22"/>
                <w:szCs w:val="22"/>
              </w:rPr>
            </w:pPr>
            <w:r>
              <w:rPr>
                <w:sz w:val="22"/>
                <w:lang w:val="en-GB"/>
              </w:rPr>
              <w:fldChar w:fldCharType="begin">
                <w:ffData>
                  <w:name w:val="CaseACocher8"/>
                  <w:enabled/>
                  <w:calcOnExit w:val="0"/>
                  <w:checkBox>
                    <w:sizeAuto/>
                    <w:default w:val="0"/>
                  </w:checkBox>
                </w:ffData>
              </w:fldChar>
            </w:r>
            <w:r w:rsidR="00FF70B9" w:rsidRPr="00124E74">
              <w:rPr>
                <w:sz w:val="22"/>
              </w:rPr>
              <w:instrText xml:space="preserve"> FORMCHECKBOX </w:instrText>
            </w:r>
            <w:r w:rsidR="00156326">
              <w:rPr>
                <w:sz w:val="22"/>
                <w:lang w:val="en-GB"/>
              </w:rPr>
            </w:r>
            <w:r w:rsidR="00156326">
              <w:rPr>
                <w:sz w:val="22"/>
                <w:lang w:val="en-GB"/>
              </w:rPr>
              <w:fldChar w:fldCharType="separate"/>
            </w:r>
            <w:r>
              <w:rPr>
                <w:sz w:val="22"/>
                <w:lang w:val="en-GB"/>
              </w:rPr>
              <w:fldChar w:fldCharType="end"/>
            </w:r>
          </w:p>
        </w:tc>
      </w:tr>
      <w:tr w:rsidR="00FF70B9" w:rsidTr="00A37B46">
        <w:tc>
          <w:tcPr>
            <w:tcW w:w="6629" w:type="dxa"/>
          </w:tcPr>
          <w:p w:rsidR="00FF70B9" w:rsidRDefault="00FF70B9" w:rsidP="00A37B46">
            <w:pPr>
              <w:pStyle w:val="Default"/>
              <w:jc w:val="both"/>
              <w:rPr>
                <w:rFonts w:asciiTheme="majorHAnsi" w:hAnsiTheme="majorHAnsi" w:cs="Arial"/>
                <w:sz w:val="22"/>
                <w:szCs w:val="22"/>
              </w:rPr>
            </w:pPr>
            <w:r>
              <w:rPr>
                <w:rFonts w:asciiTheme="majorHAnsi" w:hAnsiTheme="majorHAnsi" w:cs="Arial"/>
                <w:sz w:val="22"/>
                <w:szCs w:val="22"/>
              </w:rPr>
              <w:t>Měl zájem žádat o dotaci jménem Vaší stávající organizace</w:t>
            </w:r>
          </w:p>
          <w:p w:rsidR="00FF70B9" w:rsidRDefault="00FF70B9" w:rsidP="00A37B46">
            <w:pPr>
              <w:pStyle w:val="Default"/>
              <w:jc w:val="both"/>
              <w:rPr>
                <w:rFonts w:asciiTheme="majorHAnsi" w:hAnsiTheme="majorHAnsi" w:cs="Arial"/>
                <w:sz w:val="22"/>
                <w:szCs w:val="22"/>
              </w:rPr>
            </w:pPr>
          </w:p>
        </w:tc>
        <w:tc>
          <w:tcPr>
            <w:tcW w:w="1106" w:type="dxa"/>
            <w:vAlign w:val="center"/>
          </w:tcPr>
          <w:p w:rsidR="00FF70B9" w:rsidRDefault="00F63A12" w:rsidP="00A37B46">
            <w:pPr>
              <w:pStyle w:val="Default"/>
              <w:jc w:val="center"/>
              <w:rPr>
                <w:rFonts w:asciiTheme="majorHAnsi" w:hAnsiTheme="majorHAnsi" w:cs="Arial"/>
                <w:sz w:val="22"/>
                <w:szCs w:val="22"/>
              </w:rPr>
            </w:pPr>
            <w:r>
              <w:rPr>
                <w:sz w:val="22"/>
                <w:lang w:val="en-GB"/>
              </w:rPr>
              <w:fldChar w:fldCharType="begin">
                <w:ffData>
                  <w:name w:val=""/>
                  <w:enabled/>
                  <w:calcOnExit w:val="0"/>
                  <w:checkBox>
                    <w:sizeAuto/>
                    <w:default w:val="0"/>
                  </w:checkBox>
                </w:ffData>
              </w:fldChar>
            </w:r>
            <w:r w:rsidR="00FF70B9" w:rsidRPr="00124E74">
              <w:rPr>
                <w:sz w:val="22"/>
              </w:rPr>
              <w:instrText xml:space="preserve"> FORMCHECKBOX </w:instrText>
            </w:r>
            <w:r w:rsidR="00156326">
              <w:rPr>
                <w:sz w:val="22"/>
                <w:lang w:val="en-GB"/>
              </w:rPr>
            </w:r>
            <w:r w:rsidR="00156326">
              <w:rPr>
                <w:sz w:val="22"/>
                <w:lang w:val="en-GB"/>
              </w:rPr>
              <w:fldChar w:fldCharType="separate"/>
            </w:r>
            <w:r>
              <w:rPr>
                <w:sz w:val="22"/>
                <w:lang w:val="en-GB"/>
              </w:rPr>
              <w:fldChar w:fldCharType="end"/>
            </w:r>
          </w:p>
        </w:tc>
        <w:tc>
          <w:tcPr>
            <w:tcW w:w="1052" w:type="dxa"/>
            <w:vAlign w:val="center"/>
          </w:tcPr>
          <w:p w:rsidR="00FF70B9" w:rsidRDefault="00F63A12" w:rsidP="00A37B46">
            <w:pPr>
              <w:pStyle w:val="Default"/>
              <w:jc w:val="center"/>
              <w:rPr>
                <w:rFonts w:asciiTheme="majorHAnsi" w:hAnsiTheme="majorHAnsi" w:cs="Arial"/>
                <w:sz w:val="22"/>
                <w:szCs w:val="22"/>
              </w:rPr>
            </w:pPr>
            <w:r>
              <w:rPr>
                <w:sz w:val="22"/>
                <w:lang w:val="en-GB"/>
              </w:rPr>
              <w:fldChar w:fldCharType="begin">
                <w:ffData>
                  <w:name w:val="CaseACocher8"/>
                  <w:enabled/>
                  <w:calcOnExit w:val="0"/>
                  <w:checkBox>
                    <w:sizeAuto/>
                    <w:default w:val="0"/>
                  </w:checkBox>
                </w:ffData>
              </w:fldChar>
            </w:r>
            <w:r w:rsidR="00FF70B9" w:rsidRPr="00124E74">
              <w:rPr>
                <w:sz w:val="22"/>
              </w:rPr>
              <w:instrText xml:space="preserve"> FORMCHECKBOX </w:instrText>
            </w:r>
            <w:r w:rsidR="00156326">
              <w:rPr>
                <w:sz w:val="22"/>
                <w:lang w:val="en-GB"/>
              </w:rPr>
            </w:r>
            <w:r w:rsidR="00156326">
              <w:rPr>
                <w:sz w:val="22"/>
                <w:lang w:val="en-GB"/>
              </w:rPr>
              <w:fldChar w:fldCharType="separate"/>
            </w:r>
            <w:r>
              <w:rPr>
                <w:sz w:val="22"/>
                <w:lang w:val="en-GB"/>
              </w:rPr>
              <w:fldChar w:fldCharType="end"/>
            </w:r>
          </w:p>
        </w:tc>
        <w:tc>
          <w:tcPr>
            <w:tcW w:w="1052" w:type="dxa"/>
            <w:vAlign w:val="center"/>
          </w:tcPr>
          <w:p w:rsidR="00FF70B9" w:rsidRDefault="00F63A12" w:rsidP="00A37B46">
            <w:pPr>
              <w:pStyle w:val="Default"/>
              <w:jc w:val="center"/>
              <w:rPr>
                <w:rFonts w:asciiTheme="majorHAnsi" w:hAnsiTheme="majorHAnsi" w:cs="Arial"/>
                <w:sz w:val="22"/>
                <w:szCs w:val="22"/>
              </w:rPr>
            </w:pPr>
            <w:r>
              <w:rPr>
                <w:sz w:val="22"/>
                <w:lang w:val="en-GB"/>
              </w:rPr>
              <w:fldChar w:fldCharType="begin">
                <w:ffData>
                  <w:name w:val="CaseACocher8"/>
                  <w:enabled/>
                  <w:calcOnExit w:val="0"/>
                  <w:checkBox>
                    <w:sizeAuto/>
                    <w:default w:val="0"/>
                  </w:checkBox>
                </w:ffData>
              </w:fldChar>
            </w:r>
            <w:r w:rsidR="00FF70B9" w:rsidRPr="00124E74">
              <w:rPr>
                <w:sz w:val="22"/>
              </w:rPr>
              <w:instrText xml:space="preserve"> FORMCHECKBOX </w:instrText>
            </w:r>
            <w:r w:rsidR="00156326">
              <w:rPr>
                <w:sz w:val="22"/>
                <w:lang w:val="en-GB"/>
              </w:rPr>
            </w:r>
            <w:r w:rsidR="00156326">
              <w:rPr>
                <w:sz w:val="22"/>
                <w:lang w:val="en-GB"/>
              </w:rPr>
              <w:fldChar w:fldCharType="separate"/>
            </w:r>
            <w:r>
              <w:rPr>
                <w:sz w:val="22"/>
                <w:lang w:val="en-GB"/>
              </w:rPr>
              <w:fldChar w:fldCharType="end"/>
            </w:r>
          </w:p>
        </w:tc>
      </w:tr>
      <w:tr w:rsidR="00FF70B9" w:rsidTr="00A37B46">
        <w:tc>
          <w:tcPr>
            <w:tcW w:w="6629" w:type="dxa"/>
          </w:tcPr>
          <w:p w:rsidR="00FF70B9" w:rsidRDefault="00FF70B9" w:rsidP="00A37B46">
            <w:pPr>
              <w:pStyle w:val="Default"/>
              <w:jc w:val="both"/>
              <w:rPr>
                <w:rFonts w:asciiTheme="majorHAnsi" w:hAnsiTheme="majorHAnsi" w:cs="Arial"/>
                <w:sz w:val="22"/>
                <w:szCs w:val="22"/>
              </w:rPr>
            </w:pPr>
            <w:r>
              <w:rPr>
                <w:rFonts w:asciiTheme="majorHAnsi" w:hAnsiTheme="majorHAnsi" w:cs="Arial"/>
                <w:sz w:val="22"/>
                <w:szCs w:val="22"/>
              </w:rPr>
              <w:t>Měl zájem založit nový právní subjekt – sociální podnik ve vlastní režii</w:t>
            </w:r>
          </w:p>
          <w:p w:rsidR="00FF70B9" w:rsidRDefault="00FF70B9" w:rsidP="00A37B46">
            <w:pPr>
              <w:pStyle w:val="Default"/>
              <w:jc w:val="both"/>
              <w:rPr>
                <w:rFonts w:asciiTheme="majorHAnsi" w:hAnsiTheme="majorHAnsi" w:cs="Arial"/>
                <w:sz w:val="22"/>
                <w:szCs w:val="22"/>
              </w:rPr>
            </w:pPr>
          </w:p>
        </w:tc>
        <w:tc>
          <w:tcPr>
            <w:tcW w:w="1106" w:type="dxa"/>
            <w:vAlign w:val="center"/>
          </w:tcPr>
          <w:p w:rsidR="00FF70B9" w:rsidRDefault="00F63A12" w:rsidP="00A37B46">
            <w:pPr>
              <w:pStyle w:val="Default"/>
              <w:jc w:val="center"/>
              <w:rPr>
                <w:rFonts w:asciiTheme="majorHAnsi" w:hAnsiTheme="majorHAnsi" w:cs="Arial"/>
                <w:sz w:val="22"/>
                <w:szCs w:val="22"/>
              </w:rPr>
            </w:pPr>
            <w:r>
              <w:rPr>
                <w:sz w:val="22"/>
                <w:lang w:val="en-GB"/>
              </w:rPr>
              <w:fldChar w:fldCharType="begin">
                <w:ffData>
                  <w:name w:val="CaseACocher8"/>
                  <w:enabled/>
                  <w:calcOnExit w:val="0"/>
                  <w:checkBox>
                    <w:sizeAuto/>
                    <w:default w:val="0"/>
                  </w:checkBox>
                </w:ffData>
              </w:fldChar>
            </w:r>
            <w:r w:rsidR="00FF70B9" w:rsidRPr="00124E74">
              <w:rPr>
                <w:sz w:val="22"/>
              </w:rPr>
              <w:instrText xml:space="preserve"> FORMCHECKBOX </w:instrText>
            </w:r>
            <w:r w:rsidR="00156326">
              <w:rPr>
                <w:sz w:val="22"/>
                <w:lang w:val="en-GB"/>
              </w:rPr>
            </w:r>
            <w:r w:rsidR="00156326">
              <w:rPr>
                <w:sz w:val="22"/>
                <w:lang w:val="en-GB"/>
              </w:rPr>
              <w:fldChar w:fldCharType="separate"/>
            </w:r>
            <w:r>
              <w:rPr>
                <w:sz w:val="22"/>
                <w:lang w:val="en-GB"/>
              </w:rPr>
              <w:fldChar w:fldCharType="end"/>
            </w:r>
          </w:p>
        </w:tc>
        <w:tc>
          <w:tcPr>
            <w:tcW w:w="1052" w:type="dxa"/>
            <w:vAlign w:val="center"/>
          </w:tcPr>
          <w:p w:rsidR="00FF70B9" w:rsidRDefault="00F63A12" w:rsidP="00A37B46">
            <w:pPr>
              <w:pStyle w:val="Default"/>
              <w:jc w:val="center"/>
              <w:rPr>
                <w:rFonts w:asciiTheme="majorHAnsi" w:hAnsiTheme="majorHAnsi" w:cs="Arial"/>
                <w:sz w:val="22"/>
                <w:szCs w:val="22"/>
              </w:rPr>
            </w:pPr>
            <w:r>
              <w:rPr>
                <w:sz w:val="22"/>
                <w:lang w:val="en-GB"/>
              </w:rPr>
              <w:fldChar w:fldCharType="begin">
                <w:ffData>
                  <w:name w:val="CaseACocher8"/>
                  <w:enabled/>
                  <w:calcOnExit w:val="0"/>
                  <w:checkBox>
                    <w:sizeAuto/>
                    <w:default w:val="0"/>
                  </w:checkBox>
                </w:ffData>
              </w:fldChar>
            </w:r>
            <w:r w:rsidR="00FF70B9" w:rsidRPr="00124E74">
              <w:rPr>
                <w:sz w:val="22"/>
              </w:rPr>
              <w:instrText xml:space="preserve"> FORMCHECKBOX </w:instrText>
            </w:r>
            <w:r w:rsidR="00156326">
              <w:rPr>
                <w:sz w:val="22"/>
                <w:lang w:val="en-GB"/>
              </w:rPr>
            </w:r>
            <w:r w:rsidR="00156326">
              <w:rPr>
                <w:sz w:val="22"/>
                <w:lang w:val="en-GB"/>
              </w:rPr>
              <w:fldChar w:fldCharType="separate"/>
            </w:r>
            <w:r>
              <w:rPr>
                <w:sz w:val="22"/>
                <w:lang w:val="en-GB"/>
              </w:rPr>
              <w:fldChar w:fldCharType="end"/>
            </w:r>
          </w:p>
        </w:tc>
        <w:tc>
          <w:tcPr>
            <w:tcW w:w="1052" w:type="dxa"/>
            <w:vAlign w:val="center"/>
          </w:tcPr>
          <w:p w:rsidR="00FF70B9" w:rsidRDefault="00F63A12" w:rsidP="00A37B46">
            <w:pPr>
              <w:pStyle w:val="Default"/>
              <w:jc w:val="center"/>
              <w:rPr>
                <w:rFonts w:asciiTheme="majorHAnsi" w:hAnsiTheme="majorHAnsi" w:cs="Arial"/>
                <w:sz w:val="22"/>
                <w:szCs w:val="22"/>
              </w:rPr>
            </w:pPr>
            <w:r>
              <w:rPr>
                <w:sz w:val="22"/>
                <w:lang w:val="en-GB"/>
              </w:rPr>
              <w:fldChar w:fldCharType="begin">
                <w:ffData>
                  <w:name w:val="CaseACocher8"/>
                  <w:enabled/>
                  <w:calcOnExit w:val="0"/>
                  <w:checkBox>
                    <w:sizeAuto/>
                    <w:default w:val="0"/>
                  </w:checkBox>
                </w:ffData>
              </w:fldChar>
            </w:r>
            <w:r w:rsidR="00FF70B9" w:rsidRPr="00124E74">
              <w:rPr>
                <w:sz w:val="22"/>
              </w:rPr>
              <w:instrText xml:space="preserve"> FORMCHECKBOX </w:instrText>
            </w:r>
            <w:r w:rsidR="00156326">
              <w:rPr>
                <w:sz w:val="22"/>
                <w:lang w:val="en-GB"/>
              </w:rPr>
            </w:r>
            <w:r w:rsidR="00156326">
              <w:rPr>
                <w:sz w:val="22"/>
                <w:lang w:val="en-GB"/>
              </w:rPr>
              <w:fldChar w:fldCharType="separate"/>
            </w:r>
            <w:r>
              <w:rPr>
                <w:sz w:val="22"/>
                <w:lang w:val="en-GB"/>
              </w:rPr>
              <w:fldChar w:fldCharType="end"/>
            </w:r>
          </w:p>
        </w:tc>
      </w:tr>
      <w:tr w:rsidR="00FF70B9" w:rsidTr="00A37B46">
        <w:tc>
          <w:tcPr>
            <w:tcW w:w="6629" w:type="dxa"/>
          </w:tcPr>
          <w:p w:rsidR="00FF70B9" w:rsidRDefault="00FF70B9" w:rsidP="00A37B46">
            <w:pPr>
              <w:pStyle w:val="Default"/>
              <w:jc w:val="both"/>
              <w:rPr>
                <w:rFonts w:asciiTheme="majorHAnsi" w:hAnsiTheme="majorHAnsi" w:cs="Arial"/>
                <w:sz w:val="22"/>
                <w:szCs w:val="22"/>
              </w:rPr>
            </w:pPr>
            <w:r>
              <w:rPr>
                <w:rFonts w:asciiTheme="majorHAnsi" w:hAnsiTheme="majorHAnsi" w:cs="Arial"/>
                <w:sz w:val="22"/>
                <w:szCs w:val="22"/>
              </w:rPr>
              <w:t>Měl zájem založit nový právní subjekt – sociální podnik společně s jiným partnerem/-y, např. obcí, nestátní neziskovou organizací apod. pokud k tomu bude příležitost</w:t>
            </w:r>
          </w:p>
          <w:p w:rsidR="00FF70B9" w:rsidRDefault="00FF70B9" w:rsidP="00A37B46">
            <w:pPr>
              <w:pStyle w:val="Default"/>
              <w:jc w:val="both"/>
              <w:rPr>
                <w:rFonts w:asciiTheme="majorHAnsi" w:hAnsiTheme="majorHAnsi" w:cs="Arial"/>
                <w:sz w:val="22"/>
                <w:szCs w:val="22"/>
              </w:rPr>
            </w:pPr>
          </w:p>
        </w:tc>
        <w:tc>
          <w:tcPr>
            <w:tcW w:w="1106" w:type="dxa"/>
            <w:vAlign w:val="center"/>
          </w:tcPr>
          <w:p w:rsidR="00FF70B9" w:rsidRDefault="00F63A12" w:rsidP="00A37B46">
            <w:pPr>
              <w:pStyle w:val="Default"/>
              <w:jc w:val="center"/>
              <w:rPr>
                <w:rFonts w:asciiTheme="majorHAnsi" w:hAnsiTheme="majorHAnsi" w:cs="Arial"/>
                <w:sz w:val="22"/>
                <w:szCs w:val="22"/>
              </w:rPr>
            </w:pPr>
            <w:r>
              <w:rPr>
                <w:sz w:val="22"/>
                <w:lang w:val="en-GB"/>
              </w:rPr>
              <w:fldChar w:fldCharType="begin">
                <w:ffData>
                  <w:name w:val=""/>
                  <w:enabled/>
                  <w:calcOnExit w:val="0"/>
                  <w:checkBox>
                    <w:sizeAuto/>
                    <w:default w:val="0"/>
                  </w:checkBox>
                </w:ffData>
              </w:fldChar>
            </w:r>
            <w:r w:rsidR="00FF70B9" w:rsidRPr="00124E74">
              <w:rPr>
                <w:sz w:val="22"/>
              </w:rPr>
              <w:instrText xml:space="preserve"> FORMCHECKBOX </w:instrText>
            </w:r>
            <w:r w:rsidR="00156326">
              <w:rPr>
                <w:sz w:val="22"/>
                <w:lang w:val="en-GB"/>
              </w:rPr>
            </w:r>
            <w:r w:rsidR="00156326">
              <w:rPr>
                <w:sz w:val="22"/>
                <w:lang w:val="en-GB"/>
              </w:rPr>
              <w:fldChar w:fldCharType="separate"/>
            </w:r>
            <w:r>
              <w:rPr>
                <w:sz w:val="22"/>
                <w:lang w:val="en-GB"/>
              </w:rPr>
              <w:fldChar w:fldCharType="end"/>
            </w:r>
          </w:p>
        </w:tc>
        <w:tc>
          <w:tcPr>
            <w:tcW w:w="1052" w:type="dxa"/>
            <w:vAlign w:val="center"/>
          </w:tcPr>
          <w:p w:rsidR="00FF70B9" w:rsidRDefault="00F63A12" w:rsidP="00A37B46">
            <w:pPr>
              <w:pStyle w:val="Default"/>
              <w:jc w:val="center"/>
              <w:rPr>
                <w:rFonts w:asciiTheme="majorHAnsi" w:hAnsiTheme="majorHAnsi" w:cs="Arial"/>
                <w:sz w:val="22"/>
                <w:szCs w:val="22"/>
              </w:rPr>
            </w:pPr>
            <w:r>
              <w:rPr>
                <w:sz w:val="22"/>
                <w:lang w:val="en-GB"/>
              </w:rPr>
              <w:fldChar w:fldCharType="begin">
                <w:ffData>
                  <w:name w:val="CaseACocher8"/>
                  <w:enabled/>
                  <w:calcOnExit w:val="0"/>
                  <w:checkBox>
                    <w:sizeAuto/>
                    <w:default w:val="0"/>
                  </w:checkBox>
                </w:ffData>
              </w:fldChar>
            </w:r>
            <w:r w:rsidR="00FF70B9" w:rsidRPr="00124E74">
              <w:rPr>
                <w:sz w:val="22"/>
              </w:rPr>
              <w:instrText xml:space="preserve"> FORMCHECKBOX </w:instrText>
            </w:r>
            <w:r w:rsidR="00156326">
              <w:rPr>
                <w:sz w:val="22"/>
                <w:lang w:val="en-GB"/>
              </w:rPr>
            </w:r>
            <w:r w:rsidR="00156326">
              <w:rPr>
                <w:sz w:val="22"/>
                <w:lang w:val="en-GB"/>
              </w:rPr>
              <w:fldChar w:fldCharType="separate"/>
            </w:r>
            <w:r>
              <w:rPr>
                <w:sz w:val="22"/>
                <w:lang w:val="en-GB"/>
              </w:rPr>
              <w:fldChar w:fldCharType="end"/>
            </w:r>
          </w:p>
        </w:tc>
        <w:tc>
          <w:tcPr>
            <w:tcW w:w="1052" w:type="dxa"/>
            <w:vAlign w:val="center"/>
          </w:tcPr>
          <w:p w:rsidR="00FF70B9" w:rsidRDefault="00F63A12" w:rsidP="00A37B46">
            <w:pPr>
              <w:pStyle w:val="Default"/>
              <w:jc w:val="center"/>
              <w:rPr>
                <w:rFonts w:asciiTheme="majorHAnsi" w:hAnsiTheme="majorHAnsi" w:cs="Arial"/>
                <w:sz w:val="22"/>
                <w:szCs w:val="22"/>
              </w:rPr>
            </w:pPr>
            <w:r>
              <w:rPr>
                <w:sz w:val="22"/>
                <w:lang w:val="en-GB"/>
              </w:rPr>
              <w:fldChar w:fldCharType="begin">
                <w:ffData>
                  <w:name w:val="CaseACocher8"/>
                  <w:enabled/>
                  <w:calcOnExit w:val="0"/>
                  <w:checkBox>
                    <w:sizeAuto/>
                    <w:default w:val="0"/>
                  </w:checkBox>
                </w:ffData>
              </w:fldChar>
            </w:r>
            <w:r w:rsidR="00FF70B9" w:rsidRPr="00124E74">
              <w:rPr>
                <w:sz w:val="22"/>
              </w:rPr>
              <w:instrText xml:space="preserve"> FORMCHECKBOX </w:instrText>
            </w:r>
            <w:r w:rsidR="00156326">
              <w:rPr>
                <w:sz w:val="22"/>
                <w:lang w:val="en-GB"/>
              </w:rPr>
            </w:r>
            <w:r w:rsidR="00156326">
              <w:rPr>
                <w:sz w:val="22"/>
                <w:lang w:val="en-GB"/>
              </w:rPr>
              <w:fldChar w:fldCharType="separate"/>
            </w:r>
            <w:r>
              <w:rPr>
                <w:sz w:val="22"/>
                <w:lang w:val="en-GB"/>
              </w:rPr>
              <w:fldChar w:fldCharType="end"/>
            </w:r>
          </w:p>
        </w:tc>
      </w:tr>
    </w:tbl>
    <w:p w:rsidR="002C2E2D" w:rsidRDefault="002C2E2D" w:rsidP="002613EF">
      <w:pPr>
        <w:spacing w:after="0" w:line="240" w:lineRule="auto"/>
        <w:jc w:val="both"/>
        <w:rPr>
          <w:rFonts w:asciiTheme="majorHAnsi" w:hAnsiTheme="majorHAnsi" w:cs="Arial"/>
          <w:b/>
        </w:rPr>
      </w:pPr>
    </w:p>
    <w:p w:rsidR="00CF560D" w:rsidRPr="00A82C46" w:rsidRDefault="00B52C9D" w:rsidP="002613EF">
      <w:pPr>
        <w:spacing w:after="0" w:line="240" w:lineRule="auto"/>
        <w:jc w:val="both"/>
        <w:rPr>
          <w:rFonts w:asciiTheme="majorHAnsi" w:hAnsiTheme="majorHAnsi" w:cs="Arial"/>
        </w:rPr>
      </w:pPr>
      <w:r w:rsidRPr="002613EF">
        <w:rPr>
          <w:rFonts w:asciiTheme="majorHAnsi" w:hAnsiTheme="majorHAnsi" w:cs="Arial"/>
          <w:b/>
        </w:rPr>
        <w:lastRenderedPageBreak/>
        <w:t xml:space="preserve">Jaké služby, sociální služby a produkty </w:t>
      </w:r>
      <w:r w:rsidR="00E22848" w:rsidRPr="002613EF">
        <w:rPr>
          <w:rFonts w:asciiTheme="majorHAnsi" w:hAnsiTheme="majorHAnsi" w:cs="Arial"/>
          <w:b/>
        </w:rPr>
        <w:t xml:space="preserve">podle Vašeho názoru </w:t>
      </w:r>
      <w:r w:rsidRPr="002613EF">
        <w:rPr>
          <w:rFonts w:asciiTheme="majorHAnsi" w:hAnsiTheme="majorHAnsi" w:cs="Arial"/>
          <w:b/>
        </w:rPr>
        <w:t>chybí ve vaš</w:t>
      </w:r>
      <w:r w:rsidR="00E22848" w:rsidRPr="002613EF">
        <w:rPr>
          <w:rFonts w:asciiTheme="majorHAnsi" w:hAnsiTheme="majorHAnsi" w:cs="Arial"/>
          <w:b/>
        </w:rPr>
        <w:t>í obci/</w:t>
      </w:r>
      <w:r w:rsidRPr="002613EF">
        <w:rPr>
          <w:rFonts w:asciiTheme="majorHAnsi" w:hAnsiTheme="majorHAnsi" w:cs="Arial"/>
          <w:b/>
        </w:rPr>
        <w:t xml:space="preserve"> regionu</w:t>
      </w:r>
      <w:r w:rsidR="00E22848" w:rsidRPr="002613EF">
        <w:rPr>
          <w:rFonts w:asciiTheme="majorHAnsi" w:hAnsiTheme="majorHAnsi" w:cs="Arial"/>
          <w:b/>
        </w:rPr>
        <w:t>?</w:t>
      </w:r>
      <w:r w:rsidRPr="00A82C46">
        <w:rPr>
          <w:rFonts w:asciiTheme="majorHAnsi" w:hAnsiTheme="majorHAnsi" w:cs="Arial"/>
        </w:rPr>
        <w:t xml:space="preserve"> </w:t>
      </w:r>
      <w:r w:rsidR="00E22848" w:rsidRPr="00A82C46">
        <w:rPr>
          <w:rFonts w:asciiTheme="majorHAnsi" w:hAnsiTheme="majorHAnsi" w:cs="Arial"/>
          <w:sz w:val="20"/>
        </w:rPr>
        <w:t>(Mělo by se jednat o produkty/služby, které mají potenciál vytvářet příjmy)</w:t>
      </w:r>
    </w:p>
    <w:tbl>
      <w:tblPr>
        <w:tblStyle w:val="Mkatabulky"/>
        <w:tblW w:w="0" w:type="auto"/>
        <w:tblInd w:w="108" w:type="dxa"/>
        <w:tblLook w:val="04A0" w:firstRow="1" w:lastRow="0" w:firstColumn="1" w:lastColumn="0" w:noHBand="0" w:noVBand="1"/>
      </w:tblPr>
      <w:tblGrid>
        <w:gridCol w:w="9246"/>
      </w:tblGrid>
      <w:tr w:rsidR="00A82C46" w:rsidTr="00A82C46">
        <w:tc>
          <w:tcPr>
            <w:tcW w:w="9246" w:type="dxa"/>
          </w:tcPr>
          <w:p w:rsidR="00A82C46" w:rsidRDefault="00A82C46" w:rsidP="002613EF">
            <w:pPr>
              <w:jc w:val="both"/>
              <w:rPr>
                <w:rFonts w:asciiTheme="majorHAnsi" w:hAnsiTheme="majorHAnsi" w:cs="Arial"/>
              </w:rPr>
            </w:pPr>
          </w:p>
          <w:p w:rsidR="00A82C46" w:rsidRDefault="00A82C46" w:rsidP="002613EF">
            <w:pPr>
              <w:jc w:val="both"/>
              <w:rPr>
                <w:rFonts w:asciiTheme="majorHAnsi" w:hAnsiTheme="majorHAnsi" w:cs="Arial"/>
              </w:rPr>
            </w:pPr>
          </w:p>
          <w:p w:rsidR="00A82C46" w:rsidRDefault="00A82C46" w:rsidP="002613EF">
            <w:pPr>
              <w:jc w:val="both"/>
              <w:rPr>
                <w:rFonts w:asciiTheme="majorHAnsi" w:hAnsiTheme="majorHAnsi" w:cs="Arial"/>
              </w:rPr>
            </w:pPr>
          </w:p>
          <w:p w:rsidR="00AF4C2D" w:rsidRDefault="00AF4C2D" w:rsidP="002613EF">
            <w:pPr>
              <w:jc w:val="both"/>
              <w:rPr>
                <w:rFonts w:asciiTheme="majorHAnsi" w:hAnsiTheme="majorHAnsi" w:cs="Arial"/>
              </w:rPr>
            </w:pPr>
          </w:p>
          <w:p w:rsidR="00AF4C2D" w:rsidRDefault="00AF4C2D" w:rsidP="002613EF">
            <w:pPr>
              <w:jc w:val="both"/>
              <w:rPr>
                <w:rFonts w:asciiTheme="majorHAnsi" w:hAnsiTheme="majorHAnsi" w:cs="Arial"/>
              </w:rPr>
            </w:pPr>
          </w:p>
          <w:p w:rsidR="00AF4C2D" w:rsidRDefault="00AF4C2D" w:rsidP="002613EF">
            <w:pPr>
              <w:jc w:val="both"/>
              <w:rPr>
                <w:rFonts w:asciiTheme="majorHAnsi" w:hAnsiTheme="majorHAnsi" w:cs="Arial"/>
              </w:rPr>
            </w:pPr>
          </w:p>
          <w:p w:rsidR="00AF4C2D" w:rsidRDefault="00AF4C2D" w:rsidP="002613EF">
            <w:pPr>
              <w:jc w:val="both"/>
              <w:rPr>
                <w:rFonts w:asciiTheme="majorHAnsi" w:hAnsiTheme="majorHAnsi" w:cs="Arial"/>
              </w:rPr>
            </w:pPr>
          </w:p>
          <w:p w:rsidR="00AF4C2D" w:rsidRDefault="00AF4C2D" w:rsidP="002613EF">
            <w:pPr>
              <w:jc w:val="both"/>
              <w:rPr>
                <w:rFonts w:asciiTheme="majorHAnsi" w:hAnsiTheme="majorHAnsi" w:cs="Arial"/>
              </w:rPr>
            </w:pPr>
          </w:p>
          <w:p w:rsidR="00A82C46" w:rsidRDefault="00A82C46" w:rsidP="002613EF">
            <w:pPr>
              <w:jc w:val="both"/>
              <w:rPr>
                <w:rFonts w:asciiTheme="majorHAnsi" w:hAnsiTheme="majorHAnsi" w:cs="Arial"/>
              </w:rPr>
            </w:pPr>
          </w:p>
          <w:p w:rsidR="00A82C46" w:rsidRDefault="00A82C46" w:rsidP="002613EF">
            <w:pPr>
              <w:jc w:val="both"/>
              <w:rPr>
                <w:rFonts w:asciiTheme="majorHAnsi" w:hAnsiTheme="majorHAnsi" w:cs="Arial"/>
              </w:rPr>
            </w:pPr>
          </w:p>
          <w:p w:rsidR="00A82C46" w:rsidRDefault="00A82C46" w:rsidP="002613EF">
            <w:pPr>
              <w:jc w:val="both"/>
              <w:rPr>
                <w:rFonts w:asciiTheme="majorHAnsi" w:hAnsiTheme="majorHAnsi" w:cs="Arial"/>
              </w:rPr>
            </w:pPr>
          </w:p>
        </w:tc>
      </w:tr>
    </w:tbl>
    <w:p w:rsidR="00FF70B9" w:rsidRDefault="00FF70B9" w:rsidP="002613EF">
      <w:pPr>
        <w:spacing w:after="0" w:line="240" w:lineRule="auto"/>
        <w:jc w:val="both"/>
        <w:rPr>
          <w:rFonts w:asciiTheme="majorHAnsi" w:hAnsiTheme="majorHAnsi" w:cs="Arial"/>
          <w:b/>
        </w:rPr>
      </w:pPr>
    </w:p>
    <w:p w:rsidR="00B52C9D" w:rsidRDefault="00FF70B9" w:rsidP="002613EF">
      <w:pPr>
        <w:spacing w:after="0" w:line="240" w:lineRule="auto"/>
        <w:jc w:val="both"/>
        <w:rPr>
          <w:rFonts w:asciiTheme="majorHAnsi" w:hAnsiTheme="majorHAnsi" w:cs="Arial"/>
          <w:sz w:val="20"/>
        </w:rPr>
      </w:pPr>
      <w:r>
        <w:rPr>
          <w:rFonts w:asciiTheme="majorHAnsi" w:hAnsiTheme="majorHAnsi" w:cs="Arial"/>
          <w:b/>
        </w:rPr>
        <w:t xml:space="preserve">Znáte z Vašeho okolí </w:t>
      </w:r>
      <w:r w:rsidR="00B52C9D" w:rsidRPr="002613EF">
        <w:rPr>
          <w:rFonts w:asciiTheme="majorHAnsi" w:hAnsiTheme="majorHAnsi" w:cs="Arial"/>
          <w:b/>
        </w:rPr>
        <w:t>někoho s potenciálem zabývat se sociálním podnikáním</w:t>
      </w:r>
      <w:r w:rsidR="008E04D9" w:rsidRPr="002613EF">
        <w:rPr>
          <w:rFonts w:asciiTheme="majorHAnsi" w:hAnsiTheme="majorHAnsi" w:cs="Arial"/>
          <w:b/>
        </w:rPr>
        <w:t>?</w:t>
      </w:r>
      <w:r w:rsidR="00B52C9D" w:rsidRPr="00A82C46">
        <w:rPr>
          <w:rFonts w:asciiTheme="majorHAnsi" w:hAnsiTheme="majorHAnsi" w:cs="Arial"/>
        </w:rPr>
        <w:t xml:space="preserve"> </w:t>
      </w:r>
      <w:r w:rsidR="00B52C9D" w:rsidRPr="008E04D9">
        <w:rPr>
          <w:rFonts w:asciiTheme="majorHAnsi" w:hAnsiTheme="majorHAnsi" w:cs="Arial"/>
          <w:sz w:val="20"/>
        </w:rPr>
        <w:t xml:space="preserve">(například: </w:t>
      </w:r>
      <w:r>
        <w:rPr>
          <w:rFonts w:asciiTheme="majorHAnsi" w:hAnsiTheme="majorHAnsi" w:cs="Arial"/>
          <w:sz w:val="20"/>
        </w:rPr>
        <w:t xml:space="preserve">někdo z rodiny, </w:t>
      </w:r>
      <w:r w:rsidR="008E04D9">
        <w:rPr>
          <w:rFonts w:asciiTheme="majorHAnsi" w:hAnsiTheme="majorHAnsi" w:cs="Arial"/>
          <w:sz w:val="20"/>
        </w:rPr>
        <w:t>nezaměstnaná osoba</w:t>
      </w:r>
      <w:r>
        <w:rPr>
          <w:rFonts w:asciiTheme="majorHAnsi" w:hAnsiTheme="majorHAnsi" w:cs="Arial"/>
          <w:sz w:val="20"/>
        </w:rPr>
        <w:t xml:space="preserve"> ve věku nad 55 let</w:t>
      </w:r>
      <w:r w:rsidR="008E04D9">
        <w:rPr>
          <w:rFonts w:asciiTheme="majorHAnsi" w:hAnsiTheme="majorHAnsi" w:cs="Arial"/>
          <w:sz w:val="20"/>
        </w:rPr>
        <w:t xml:space="preserve">, </w:t>
      </w:r>
      <w:r>
        <w:rPr>
          <w:rFonts w:asciiTheme="majorHAnsi" w:hAnsiTheme="majorHAnsi" w:cs="Arial"/>
          <w:sz w:val="20"/>
        </w:rPr>
        <w:t xml:space="preserve">známý </w:t>
      </w:r>
      <w:r w:rsidR="00B52C9D" w:rsidRPr="008E04D9">
        <w:rPr>
          <w:rFonts w:asciiTheme="majorHAnsi" w:hAnsiTheme="majorHAnsi" w:cs="Arial"/>
          <w:sz w:val="20"/>
        </w:rPr>
        <w:t>živnostník, atd.)</w:t>
      </w:r>
      <w:r w:rsidR="009E21E2" w:rsidRPr="008E04D9">
        <w:rPr>
          <w:rFonts w:asciiTheme="majorHAnsi" w:hAnsiTheme="majorHAnsi" w:cs="Arial"/>
          <w:sz w:val="20"/>
        </w:rPr>
        <w:t xml:space="preserve">. </w:t>
      </w:r>
      <w:r w:rsidR="009E21E2" w:rsidRPr="00A82C46">
        <w:rPr>
          <w:rFonts w:asciiTheme="majorHAnsi" w:hAnsiTheme="majorHAnsi" w:cs="Arial"/>
          <w:sz w:val="20"/>
        </w:rPr>
        <w:t xml:space="preserve">V případě, že ano, u osob uvádějte pouze </w:t>
      </w:r>
      <w:r w:rsidR="00A82C46">
        <w:rPr>
          <w:rFonts w:asciiTheme="majorHAnsi" w:hAnsiTheme="majorHAnsi" w:cs="Arial"/>
          <w:sz w:val="20"/>
        </w:rPr>
        <w:t>kategorie a počty osob (nikoli konkrétní jména), u</w:t>
      </w:r>
      <w:r w:rsidR="009E21E2" w:rsidRPr="00A82C46">
        <w:rPr>
          <w:rFonts w:asciiTheme="majorHAnsi" w:hAnsiTheme="majorHAnsi" w:cs="Arial"/>
          <w:sz w:val="20"/>
        </w:rPr>
        <w:t xml:space="preserve"> organizací uveďte název. </w:t>
      </w:r>
    </w:p>
    <w:tbl>
      <w:tblPr>
        <w:tblStyle w:val="Mkatabulky"/>
        <w:tblW w:w="0" w:type="auto"/>
        <w:tblInd w:w="108" w:type="dxa"/>
        <w:tblLook w:val="04A0" w:firstRow="1" w:lastRow="0" w:firstColumn="1" w:lastColumn="0" w:noHBand="0" w:noVBand="1"/>
      </w:tblPr>
      <w:tblGrid>
        <w:gridCol w:w="9246"/>
      </w:tblGrid>
      <w:tr w:rsidR="00A82C46" w:rsidTr="006E71BA">
        <w:tc>
          <w:tcPr>
            <w:tcW w:w="9246" w:type="dxa"/>
          </w:tcPr>
          <w:p w:rsidR="00A82C46" w:rsidRDefault="00A82C46" w:rsidP="002613EF">
            <w:pPr>
              <w:jc w:val="both"/>
              <w:rPr>
                <w:rFonts w:asciiTheme="majorHAnsi" w:hAnsiTheme="majorHAnsi" w:cs="Arial"/>
              </w:rPr>
            </w:pPr>
          </w:p>
          <w:p w:rsidR="00A82C46" w:rsidRDefault="00A82C46" w:rsidP="002613EF">
            <w:pPr>
              <w:jc w:val="both"/>
              <w:rPr>
                <w:rFonts w:asciiTheme="majorHAnsi" w:hAnsiTheme="majorHAnsi" w:cs="Arial"/>
              </w:rPr>
            </w:pPr>
          </w:p>
          <w:p w:rsidR="00A82C46" w:rsidRDefault="00A82C46" w:rsidP="002613EF">
            <w:pPr>
              <w:jc w:val="both"/>
              <w:rPr>
                <w:rFonts w:asciiTheme="majorHAnsi" w:hAnsiTheme="majorHAnsi" w:cs="Arial"/>
              </w:rPr>
            </w:pPr>
          </w:p>
          <w:p w:rsidR="00A82C46" w:rsidRDefault="00A82C46" w:rsidP="002613EF">
            <w:pPr>
              <w:jc w:val="both"/>
              <w:rPr>
                <w:rFonts w:asciiTheme="majorHAnsi" w:hAnsiTheme="majorHAnsi" w:cs="Arial"/>
              </w:rPr>
            </w:pPr>
          </w:p>
          <w:p w:rsidR="00AF4C2D" w:rsidRDefault="00AF4C2D" w:rsidP="002613EF">
            <w:pPr>
              <w:jc w:val="both"/>
              <w:rPr>
                <w:rFonts w:asciiTheme="majorHAnsi" w:hAnsiTheme="majorHAnsi" w:cs="Arial"/>
              </w:rPr>
            </w:pPr>
          </w:p>
          <w:p w:rsidR="00AF4C2D" w:rsidRDefault="00AF4C2D" w:rsidP="002613EF">
            <w:pPr>
              <w:jc w:val="both"/>
              <w:rPr>
                <w:rFonts w:asciiTheme="majorHAnsi" w:hAnsiTheme="majorHAnsi" w:cs="Arial"/>
              </w:rPr>
            </w:pPr>
          </w:p>
          <w:p w:rsidR="00AF4C2D" w:rsidRDefault="00AF4C2D" w:rsidP="002613EF">
            <w:pPr>
              <w:jc w:val="both"/>
              <w:rPr>
                <w:rFonts w:asciiTheme="majorHAnsi" w:hAnsiTheme="majorHAnsi" w:cs="Arial"/>
              </w:rPr>
            </w:pPr>
          </w:p>
          <w:p w:rsidR="00AF4C2D" w:rsidRDefault="00AF4C2D" w:rsidP="002613EF">
            <w:pPr>
              <w:jc w:val="both"/>
              <w:rPr>
                <w:rFonts w:asciiTheme="majorHAnsi" w:hAnsiTheme="majorHAnsi" w:cs="Arial"/>
              </w:rPr>
            </w:pPr>
          </w:p>
          <w:p w:rsidR="00AF4C2D" w:rsidRDefault="00AF4C2D" w:rsidP="002613EF">
            <w:pPr>
              <w:jc w:val="both"/>
              <w:rPr>
                <w:rFonts w:asciiTheme="majorHAnsi" w:hAnsiTheme="majorHAnsi" w:cs="Arial"/>
              </w:rPr>
            </w:pPr>
          </w:p>
          <w:p w:rsidR="00A82C46" w:rsidRDefault="00A82C46" w:rsidP="002613EF">
            <w:pPr>
              <w:jc w:val="both"/>
              <w:rPr>
                <w:rFonts w:asciiTheme="majorHAnsi" w:hAnsiTheme="majorHAnsi" w:cs="Arial"/>
              </w:rPr>
            </w:pPr>
          </w:p>
          <w:p w:rsidR="00A82C46" w:rsidRDefault="00A82C46" w:rsidP="002613EF">
            <w:pPr>
              <w:jc w:val="both"/>
              <w:rPr>
                <w:rFonts w:asciiTheme="majorHAnsi" w:hAnsiTheme="majorHAnsi" w:cs="Arial"/>
              </w:rPr>
            </w:pPr>
          </w:p>
        </w:tc>
      </w:tr>
    </w:tbl>
    <w:p w:rsidR="00A82C46" w:rsidRDefault="00A82C46" w:rsidP="002613EF">
      <w:pPr>
        <w:spacing w:after="0" w:line="240" w:lineRule="auto"/>
        <w:jc w:val="both"/>
        <w:rPr>
          <w:rFonts w:asciiTheme="majorHAnsi" w:hAnsiTheme="majorHAnsi" w:cs="Arial"/>
        </w:rPr>
      </w:pPr>
    </w:p>
    <w:p w:rsidR="008B777C" w:rsidRPr="00877F89" w:rsidRDefault="008B777C" w:rsidP="008B777C">
      <w:pPr>
        <w:spacing w:after="0" w:line="240" w:lineRule="auto"/>
        <w:jc w:val="both"/>
        <w:rPr>
          <w:rFonts w:asciiTheme="majorHAnsi" w:hAnsiTheme="majorHAnsi" w:cs="Arial"/>
          <w:b/>
        </w:rPr>
      </w:pPr>
      <w:r w:rsidRPr="00877F89">
        <w:rPr>
          <w:rFonts w:asciiTheme="majorHAnsi" w:hAnsiTheme="majorHAnsi" w:cs="Arial"/>
          <w:b/>
        </w:rPr>
        <w:t xml:space="preserve">Příklady zaměření </w:t>
      </w:r>
      <w:r>
        <w:rPr>
          <w:rFonts w:asciiTheme="majorHAnsi" w:hAnsiTheme="majorHAnsi" w:cs="Arial"/>
          <w:b/>
        </w:rPr>
        <w:t xml:space="preserve">činnosti </w:t>
      </w:r>
      <w:r w:rsidRPr="00877F89">
        <w:rPr>
          <w:rFonts w:asciiTheme="majorHAnsi" w:hAnsiTheme="majorHAnsi" w:cs="Arial"/>
          <w:b/>
        </w:rPr>
        <w:t>sociálních podniků:</w:t>
      </w:r>
    </w:p>
    <w:p w:rsidR="008B777C" w:rsidRPr="00877F89" w:rsidRDefault="008B777C" w:rsidP="008B777C">
      <w:pPr>
        <w:spacing w:after="0" w:line="240" w:lineRule="auto"/>
        <w:jc w:val="both"/>
        <w:rPr>
          <w:rFonts w:asciiTheme="majorHAnsi" w:hAnsiTheme="majorHAnsi" w:cs="Arial"/>
        </w:rPr>
      </w:pPr>
      <w:r w:rsidRPr="00F17123">
        <w:rPr>
          <w:rFonts w:asciiTheme="majorHAnsi" w:hAnsiTheme="majorHAnsi" w:cs="Arial"/>
        </w:rPr>
        <w:t>Úklid a údržba obce, sběrný dvůr, organizace kulturní a společenských akcí, práce v lese, výroba štěpky a palivového dřeva, údržba cyklostezek, služby pro turisty, výroba propagačních materiálů, technické služby, údržba osvětlení, drobné práce na zahradě, pečovatelská služba, úklid, drobné nákupy, dovoz obědů, prádelenské služby, sečení trávy, ostraha, úklid a údržba objektů, drobné montážní práce, prádelenské služby, pojízdné prodejny, hlídání dětí, ubytovací a hostinské služby</w:t>
      </w:r>
      <w:r>
        <w:rPr>
          <w:rFonts w:asciiTheme="majorHAnsi" w:hAnsiTheme="majorHAnsi" w:cs="Arial"/>
        </w:rPr>
        <w:t xml:space="preserve">, renovace starého nábytku, rámařství </w:t>
      </w:r>
      <w:r w:rsidRPr="00F17123">
        <w:rPr>
          <w:rFonts w:asciiTheme="majorHAnsi" w:hAnsiTheme="majorHAnsi" w:cs="Arial"/>
        </w:rPr>
        <w:t>a další možnosti podle místní situace a potřeb.</w:t>
      </w:r>
    </w:p>
    <w:p w:rsidR="008B777C" w:rsidRDefault="008B777C" w:rsidP="00AF4C2D">
      <w:pPr>
        <w:spacing w:after="0" w:line="240" w:lineRule="auto"/>
        <w:rPr>
          <w:rFonts w:asciiTheme="majorHAnsi" w:hAnsiTheme="majorHAnsi" w:cs="Arial"/>
          <w:b/>
        </w:rPr>
      </w:pPr>
    </w:p>
    <w:p w:rsidR="008B777C" w:rsidRDefault="008B777C" w:rsidP="00AF4C2D">
      <w:pPr>
        <w:spacing w:after="0" w:line="240" w:lineRule="auto"/>
        <w:rPr>
          <w:rFonts w:asciiTheme="majorHAnsi" w:hAnsiTheme="majorHAnsi" w:cs="Arial"/>
          <w:b/>
        </w:rPr>
      </w:pPr>
    </w:p>
    <w:p w:rsidR="00AF4C2D" w:rsidRPr="00F05D07" w:rsidRDefault="00AF4C2D" w:rsidP="00AF4C2D">
      <w:pPr>
        <w:spacing w:after="0" w:line="240" w:lineRule="auto"/>
        <w:rPr>
          <w:rFonts w:asciiTheme="majorHAnsi" w:hAnsiTheme="majorHAnsi" w:cs="Arial"/>
          <w:b/>
        </w:rPr>
      </w:pPr>
      <w:r w:rsidRPr="00F05D07">
        <w:rPr>
          <w:rFonts w:asciiTheme="majorHAnsi" w:hAnsiTheme="majorHAnsi" w:cs="Arial"/>
          <w:b/>
        </w:rPr>
        <w:t>Kontaktní údaje</w:t>
      </w:r>
    </w:p>
    <w:p w:rsidR="00511CFF" w:rsidRDefault="00511CFF" w:rsidP="00AF4C2D">
      <w:pPr>
        <w:spacing w:after="0" w:line="240" w:lineRule="auto"/>
        <w:rPr>
          <w:rFonts w:asciiTheme="majorHAnsi" w:hAnsiTheme="majorHAnsi" w:cs="Arial"/>
        </w:rPr>
      </w:pPr>
    </w:p>
    <w:p w:rsidR="00AF4C2D" w:rsidRPr="00F05D07" w:rsidRDefault="00AF4C2D" w:rsidP="00AF4C2D">
      <w:pPr>
        <w:spacing w:after="0" w:line="240" w:lineRule="auto"/>
        <w:rPr>
          <w:rFonts w:asciiTheme="majorHAnsi" w:hAnsiTheme="majorHAnsi" w:cs="Arial"/>
        </w:rPr>
      </w:pPr>
      <w:r>
        <w:rPr>
          <w:rFonts w:asciiTheme="majorHAnsi" w:hAnsiTheme="majorHAnsi" w:cs="Arial"/>
        </w:rPr>
        <w:t>Název firmy</w:t>
      </w:r>
      <w:r w:rsidRPr="00F05D07">
        <w:rPr>
          <w:rFonts w:asciiTheme="majorHAnsi" w:hAnsiTheme="majorHAnsi" w:cs="Arial"/>
        </w:rPr>
        <w:t>:</w:t>
      </w:r>
      <w:r w:rsidRPr="00F05D07">
        <w:rPr>
          <w:rFonts w:asciiTheme="majorHAnsi" w:hAnsiTheme="majorHAnsi" w:cs="Arial"/>
          <w:b/>
        </w:rPr>
        <w:t xml:space="preserve"> </w:t>
      </w:r>
      <w:r>
        <w:rPr>
          <w:rFonts w:asciiTheme="majorHAnsi" w:hAnsiTheme="majorHAnsi" w:cs="Arial"/>
        </w:rPr>
        <w:t>…………………………………………………………….</w:t>
      </w:r>
    </w:p>
    <w:p w:rsidR="00511CFF" w:rsidRDefault="00511CFF" w:rsidP="00AF4C2D">
      <w:pPr>
        <w:spacing w:after="0" w:line="240" w:lineRule="auto"/>
        <w:jc w:val="both"/>
        <w:rPr>
          <w:rFonts w:asciiTheme="majorHAnsi" w:hAnsiTheme="majorHAnsi" w:cs="Arial"/>
        </w:rPr>
      </w:pPr>
    </w:p>
    <w:p w:rsidR="00AF4C2D" w:rsidRPr="00F05D07" w:rsidRDefault="00AF4C2D" w:rsidP="00AF4C2D">
      <w:pPr>
        <w:spacing w:after="0" w:line="240" w:lineRule="auto"/>
        <w:jc w:val="both"/>
        <w:rPr>
          <w:rFonts w:asciiTheme="majorHAnsi" w:hAnsiTheme="majorHAnsi" w:cs="Arial"/>
        </w:rPr>
      </w:pPr>
      <w:r w:rsidRPr="00F05D07">
        <w:rPr>
          <w:rFonts w:asciiTheme="majorHAnsi" w:hAnsiTheme="majorHAnsi" w:cs="Arial"/>
        </w:rPr>
        <w:t>Dotazník vyplnil:</w:t>
      </w:r>
    </w:p>
    <w:tbl>
      <w:tblPr>
        <w:tblStyle w:val="Mkatabulky"/>
        <w:tblW w:w="0" w:type="auto"/>
        <w:tblInd w:w="108" w:type="dxa"/>
        <w:tblLook w:val="04A0" w:firstRow="1" w:lastRow="0" w:firstColumn="1" w:lastColumn="0" w:noHBand="0" w:noVBand="1"/>
      </w:tblPr>
      <w:tblGrid>
        <w:gridCol w:w="2835"/>
        <w:gridCol w:w="1843"/>
        <w:gridCol w:w="2212"/>
        <w:gridCol w:w="2324"/>
      </w:tblGrid>
      <w:tr w:rsidR="00AF4C2D" w:rsidTr="00A37B46">
        <w:tc>
          <w:tcPr>
            <w:tcW w:w="2835" w:type="dxa"/>
          </w:tcPr>
          <w:p w:rsidR="00AF4C2D" w:rsidRPr="00F17123" w:rsidRDefault="00AF4C2D" w:rsidP="00A37B46">
            <w:pPr>
              <w:jc w:val="center"/>
              <w:rPr>
                <w:rFonts w:asciiTheme="majorHAnsi" w:hAnsiTheme="majorHAnsi" w:cs="Arial"/>
                <w:b/>
              </w:rPr>
            </w:pPr>
            <w:r w:rsidRPr="00F17123">
              <w:rPr>
                <w:rFonts w:asciiTheme="majorHAnsi" w:hAnsiTheme="majorHAnsi" w:cs="Arial"/>
                <w:b/>
              </w:rPr>
              <w:t>Jméno a příjmení</w:t>
            </w:r>
          </w:p>
        </w:tc>
        <w:tc>
          <w:tcPr>
            <w:tcW w:w="1843" w:type="dxa"/>
          </w:tcPr>
          <w:p w:rsidR="00AF4C2D" w:rsidRPr="00F17123" w:rsidRDefault="00AF4C2D" w:rsidP="00A37B46">
            <w:pPr>
              <w:jc w:val="center"/>
              <w:rPr>
                <w:rFonts w:asciiTheme="majorHAnsi" w:hAnsiTheme="majorHAnsi" w:cs="Arial"/>
                <w:b/>
              </w:rPr>
            </w:pPr>
            <w:r>
              <w:rPr>
                <w:rFonts w:asciiTheme="majorHAnsi" w:hAnsiTheme="majorHAnsi" w:cs="Arial"/>
                <w:b/>
              </w:rPr>
              <w:t>F</w:t>
            </w:r>
            <w:r w:rsidRPr="00F17123">
              <w:rPr>
                <w:rFonts w:asciiTheme="majorHAnsi" w:hAnsiTheme="majorHAnsi" w:cs="Arial"/>
                <w:b/>
              </w:rPr>
              <w:t>unkce</w:t>
            </w:r>
          </w:p>
        </w:tc>
        <w:tc>
          <w:tcPr>
            <w:tcW w:w="2212" w:type="dxa"/>
          </w:tcPr>
          <w:p w:rsidR="00AF4C2D" w:rsidRPr="00F17123" w:rsidRDefault="00AF4C2D" w:rsidP="00A37B46">
            <w:pPr>
              <w:jc w:val="center"/>
              <w:rPr>
                <w:rFonts w:asciiTheme="majorHAnsi" w:hAnsiTheme="majorHAnsi" w:cs="Arial"/>
                <w:b/>
              </w:rPr>
            </w:pPr>
            <w:r>
              <w:rPr>
                <w:rFonts w:asciiTheme="majorHAnsi" w:hAnsiTheme="majorHAnsi" w:cs="Arial"/>
                <w:b/>
              </w:rPr>
              <w:t>T</w:t>
            </w:r>
            <w:r w:rsidRPr="00F17123">
              <w:rPr>
                <w:rFonts w:asciiTheme="majorHAnsi" w:hAnsiTheme="majorHAnsi" w:cs="Arial"/>
                <w:b/>
              </w:rPr>
              <w:t>elefon</w:t>
            </w:r>
          </w:p>
        </w:tc>
        <w:tc>
          <w:tcPr>
            <w:tcW w:w="2324" w:type="dxa"/>
          </w:tcPr>
          <w:p w:rsidR="00AF4C2D" w:rsidRPr="00F17123" w:rsidRDefault="00AF4C2D" w:rsidP="00A37B46">
            <w:pPr>
              <w:jc w:val="center"/>
              <w:rPr>
                <w:rFonts w:asciiTheme="majorHAnsi" w:hAnsiTheme="majorHAnsi" w:cs="Arial"/>
                <w:b/>
              </w:rPr>
            </w:pPr>
            <w:r>
              <w:rPr>
                <w:rFonts w:asciiTheme="majorHAnsi" w:hAnsiTheme="majorHAnsi" w:cs="Arial"/>
                <w:b/>
              </w:rPr>
              <w:t>E</w:t>
            </w:r>
            <w:r w:rsidRPr="00F17123">
              <w:rPr>
                <w:rFonts w:asciiTheme="majorHAnsi" w:hAnsiTheme="majorHAnsi" w:cs="Arial"/>
                <w:b/>
              </w:rPr>
              <w:t>-mail</w:t>
            </w:r>
          </w:p>
        </w:tc>
      </w:tr>
      <w:tr w:rsidR="00AF4C2D" w:rsidTr="00A37B46">
        <w:tc>
          <w:tcPr>
            <w:tcW w:w="2835" w:type="dxa"/>
          </w:tcPr>
          <w:p w:rsidR="00AF4C2D" w:rsidRDefault="00AF4C2D" w:rsidP="00A37B46">
            <w:pPr>
              <w:jc w:val="both"/>
              <w:rPr>
                <w:rFonts w:asciiTheme="majorHAnsi" w:hAnsiTheme="majorHAnsi" w:cs="Arial"/>
              </w:rPr>
            </w:pPr>
          </w:p>
          <w:p w:rsidR="00AF4C2D" w:rsidRDefault="00AF4C2D" w:rsidP="00A37B46">
            <w:pPr>
              <w:jc w:val="both"/>
              <w:rPr>
                <w:rFonts w:asciiTheme="majorHAnsi" w:hAnsiTheme="majorHAnsi" w:cs="Arial"/>
              </w:rPr>
            </w:pPr>
          </w:p>
          <w:p w:rsidR="00AF4C2D" w:rsidRDefault="00AF4C2D" w:rsidP="00A37B46">
            <w:pPr>
              <w:jc w:val="both"/>
              <w:rPr>
                <w:rFonts w:asciiTheme="majorHAnsi" w:hAnsiTheme="majorHAnsi" w:cs="Arial"/>
              </w:rPr>
            </w:pPr>
          </w:p>
          <w:p w:rsidR="00AF4C2D" w:rsidRPr="00F17123" w:rsidRDefault="00AF4C2D" w:rsidP="00A37B46">
            <w:pPr>
              <w:jc w:val="both"/>
              <w:rPr>
                <w:rFonts w:asciiTheme="majorHAnsi" w:hAnsiTheme="majorHAnsi" w:cs="Arial"/>
              </w:rPr>
            </w:pPr>
          </w:p>
        </w:tc>
        <w:tc>
          <w:tcPr>
            <w:tcW w:w="1843" w:type="dxa"/>
          </w:tcPr>
          <w:p w:rsidR="00AF4C2D" w:rsidRDefault="00AF4C2D" w:rsidP="00A37B46">
            <w:pPr>
              <w:jc w:val="both"/>
              <w:rPr>
                <w:rFonts w:asciiTheme="majorHAnsi" w:hAnsiTheme="majorHAnsi" w:cs="Arial"/>
              </w:rPr>
            </w:pPr>
          </w:p>
        </w:tc>
        <w:tc>
          <w:tcPr>
            <w:tcW w:w="2212" w:type="dxa"/>
          </w:tcPr>
          <w:p w:rsidR="00AF4C2D" w:rsidRDefault="00AF4C2D" w:rsidP="00A37B46">
            <w:pPr>
              <w:jc w:val="both"/>
              <w:rPr>
                <w:rFonts w:asciiTheme="majorHAnsi" w:hAnsiTheme="majorHAnsi" w:cs="Arial"/>
              </w:rPr>
            </w:pPr>
            <w:bookmarkStart w:id="0" w:name="_GoBack"/>
            <w:bookmarkEnd w:id="0"/>
          </w:p>
        </w:tc>
        <w:tc>
          <w:tcPr>
            <w:tcW w:w="2324" w:type="dxa"/>
          </w:tcPr>
          <w:p w:rsidR="00AF4C2D" w:rsidRDefault="00AF4C2D" w:rsidP="00A37B46">
            <w:pPr>
              <w:jc w:val="both"/>
              <w:rPr>
                <w:rFonts w:asciiTheme="majorHAnsi" w:hAnsiTheme="majorHAnsi" w:cs="Arial"/>
              </w:rPr>
            </w:pPr>
          </w:p>
        </w:tc>
      </w:tr>
    </w:tbl>
    <w:p w:rsidR="00AF4C2D" w:rsidRDefault="00AF4C2D" w:rsidP="00AF4C2D">
      <w:pPr>
        <w:spacing w:after="0" w:line="240" w:lineRule="auto"/>
        <w:jc w:val="both"/>
        <w:rPr>
          <w:rFonts w:asciiTheme="majorHAnsi" w:hAnsiTheme="majorHAnsi" w:cs="Arial"/>
        </w:rPr>
      </w:pPr>
    </w:p>
    <w:p w:rsidR="00877F89" w:rsidRDefault="00877F89" w:rsidP="00AF4C2D">
      <w:pPr>
        <w:spacing w:after="0" w:line="240" w:lineRule="auto"/>
        <w:rPr>
          <w:rFonts w:asciiTheme="majorHAnsi" w:hAnsiTheme="majorHAnsi" w:cs="Arial"/>
        </w:rPr>
      </w:pPr>
    </w:p>
    <w:sectPr w:rsidR="00877F89" w:rsidSect="00FF70B9">
      <w:headerReference w:type="even" r:id="rId8"/>
      <w:headerReference w:type="default" r:id="rId9"/>
      <w:headerReference w:type="first" r:id="rId10"/>
      <w:pgSz w:w="11906" w:h="16838"/>
      <w:pgMar w:top="851" w:right="1416" w:bottom="1135" w:left="1276" w:header="45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326" w:rsidRDefault="00156326" w:rsidP="00052F13">
      <w:pPr>
        <w:spacing w:after="0" w:line="240" w:lineRule="auto"/>
      </w:pPr>
      <w:r>
        <w:separator/>
      </w:r>
    </w:p>
  </w:endnote>
  <w:endnote w:type="continuationSeparator" w:id="0">
    <w:p w:rsidR="00156326" w:rsidRDefault="00156326" w:rsidP="00052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326" w:rsidRDefault="00156326" w:rsidP="00052F13">
      <w:pPr>
        <w:spacing w:after="0" w:line="240" w:lineRule="auto"/>
      </w:pPr>
      <w:r>
        <w:separator/>
      </w:r>
    </w:p>
  </w:footnote>
  <w:footnote w:type="continuationSeparator" w:id="0">
    <w:p w:rsidR="00156326" w:rsidRDefault="00156326" w:rsidP="00052F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A12" w:rsidRDefault="00156326">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79221" o:spid="_x0000_s2065" type="#_x0000_t75" style="position:absolute;margin-left:0;margin-top:0;width:522.9pt;height:550.45pt;z-index:-251657216;mso-position-horizontal:center;mso-position-horizontal-relative:margin;mso-position-vertical:center;mso-position-vertical-relative:margin" o:allowincell="f">
          <v:imagedata r:id="rId1" o:title="pozadi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F13" w:rsidRDefault="00052F13" w:rsidP="00597A18">
    <w:pPr>
      <w:pStyle w:val="Zhlav"/>
    </w:pPr>
  </w:p>
  <w:p w:rsidR="00EC54C9" w:rsidRPr="00052F13" w:rsidRDefault="00156326" w:rsidP="00597A18">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79222" o:spid="_x0000_s2066" type="#_x0000_t75" style="position:absolute;margin-left:3.9pt;margin-top:159.55pt;width:522.9pt;height:550.45pt;z-index:-251656192;mso-position-horizontal-relative:margin;mso-position-vertical-relative:margin" o:allowincell="f">
          <v:imagedata r:id="rId1" o:title="pozadi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A12" w:rsidRDefault="00156326">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79220" o:spid="_x0000_s2064" type="#_x0000_t75" style="position:absolute;margin-left:0;margin-top:0;width:522.9pt;height:550.45pt;z-index:-251658240;mso-position-horizontal:center;mso-position-horizontal-relative:margin;mso-position-vertical:center;mso-position-vertical-relative:margin" o:allowincell="f">
          <v:imagedata r:id="rId1" o:title="pozadi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F0076"/>
    <w:multiLevelType w:val="hybridMultilevel"/>
    <w:tmpl w:val="6C7402E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703B4EB9"/>
    <w:multiLevelType w:val="hybridMultilevel"/>
    <w:tmpl w:val="7CD42CB0"/>
    <w:lvl w:ilvl="0" w:tplc="DE08550E">
      <w:start w:val="1"/>
      <w:numFmt w:val="bullet"/>
      <w:lvlText w:val=""/>
      <w:lvlJc w:val="left"/>
      <w:pPr>
        <w:ind w:left="1080" w:hanging="360"/>
      </w:pPr>
      <w:rPr>
        <w:rFonts w:ascii="Symbol" w:eastAsiaTheme="minorHAnsi" w:hAnsi="Symbol" w:cstheme="minorBidi"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52F13"/>
    <w:rsid w:val="00035A12"/>
    <w:rsid w:val="00052F13"/>
    <w:rsid w:val="00073827"/>
    <w:rsid w:val="000A3743"/>
    <w:rsid w:val="000A71C1"/>
    <w:rsid w:val="00156326"/>
    <w:rsid w:val="00166F94"/>
    <w:rsid w:val="0024769E"/>
    <w:rsid w:val="002613EF"/>
    <w:rsid w:val="002C2E2D"/>
    <w:rsid w:val="002D368E"/>
    <w:rsid w:val="002F66AF"/>
    <w:rsid w:val="003842C2"/>
    <w:rsid w:val="00402B0A"/>
    <w:rsid w:val="00406005"/>
    <w:rsid w:val="00511CFF"/>
    <w:rsid w:val="00557132"/>
    <w:rsid w:val="00561283"/>
    <w:rsid w:val="0057139C"/>
    <w:rsid w:val="00597A18"/>
    <w:rsid w:val="005A32C1"/>
    <w:rsid w:val="006012D3"/>
    <w:rsid w:val="00730DE8"/>
    <w:rsid w:val="007942B1"/>
    <w:rsid w:val="007959D4"/>
    <w:rsid w:val="007B444D"/>
    <w:rsid w:val="007F17CA"/>
    <w:rsid w:val="00811EB9"/>
    <w:rsid w:val="00863342"/>
    <w:rsid w:val="00877F89"/>
    <w:rsid w:val="008B777C"/>
    <w:rsid w:val="008C240F"/>
    <w:rsid w:val="008D5D60"/>
    <w:rsid w:val="008E04D9"/>
    <w:rsid w:val="00951A37"/>
    <w:rsid w:val="009C0456"/>
    <w:rsid w:val="009E21E2"/>
    <w:rsid w:val="00A61B8A"/>
    <w:rsid w:val="00A82C46"/>
    <w:rsid w:val="00AA1B67"/>
    <w:rsid w:val="00AF4C2D"/>
    <w:rsid w:val="00B52C9D"/>
    <w:rsid w:val="00B65953"/>
    <w:rsid w:val="00C2061D"/>
    <w:rsid w:val="00CC321A"/>
    <w:rsid w:val="00CD7B91"/>
    <w:rsid w:val="00CF560D"/>
    <w:rsid w:val="00E22848"/>
    <w:rsid w:val="00E26C04"/>
    <w:rsid w:val="00E47CD3"/>
    <w:rsid w:val="00EC54C9"/>
    <w:rsid w:val="00F17123"/>
    <w:rsid w:val="00F175DA"/>
    <w:rsid w:val="00F279F0"/>
    <w:rsid w:val="00F3586A"/>
    <w:rsid w:val="00F63A12"/>
    <w:rsid w:val="00F91FA0"/>
    <w:rsid w:val="00FE461A"/>
    <w:rsid w:val="00FE4D60"/>
    <w:rsid w:val="00FF70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52C9D"/>
    <w:rPr>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52F1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52F13"/>
  </w:style>
  <w:style w:type="paragraph" w:styleId="Zpat">
    <w:name w:val="footer"/>
    <w:basedOn w:val="Normln"/>
    <w:link w:val="ZpatChar"/>
    <w:uiPriority w:val="99"/>
    <w:unhideWhenUsed/>
    <w:rsid w:val="00052F13"/>
    <w:pPr>
      <w:tabs>
        <w:tab w:val="center" w:pos="4536"/>
        <w:tab w:val="right" w:pos="9072"/>
      </w:tabs>
      <w:spacing w:after="0" w:line="240" w:lineRule="auto"/>
    </w:pPr>
  </w:style>
  <w:style w:type="character" w:customStyle="1" w:styleId="ZpatChar">
    <w:name w:val="Zápatí Char"/>
    <w:basedOn w:val="Standardnpsmoodstavce"/>
    <w:link w:val="Zpat"/>
    <w:uiPriority w:val="99"/>
    <w:rsid w:val="00052F13"/>
  </w:style>
  <w:style w:type="paragraph" w:styleId="Textbubliny">
    <w:name w:val="Balloon Text"/>
    <w:basedOn w:val="Normln"/>
    <w:link w:val="TextbublinyChar"/>
    <w:uiPriority w:val="99"/>
    <w:semiHidden/>
    <w:unhideWhenUsed/>
    <w:rsid w:val="00052F1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52F13"/>
    <w:rPr>
      <w:rFonts w:ascii="Tahoma" w:hAnsi="Tahoma" w:cs="Tahoma"/>
      <w:sz w:val="16"/>
      <w:szCs w:val="16"/>
    </w:rPr>
  </w:style>
  <w:style w:type="paragraph" w:customStyle="1" w:styleId="Default">
    <w:name w:val="Default"/>
    <w:rsid w:val="00B52C9D"/>
    <w:pPr>
      <w:autoSpaceDE w:val="0"/>
      <w:autoSpaceDN w:val="0"/>
      <w:adjustRightInd w:val="0"/>
      <w:spacing w:after="0" w:line="240" w:lineRule="auto"/>
    </w:pPr>
    <w:rPr>
      <w:rFonts w:ascii="Times New Roman" w:hAnsi="Times New Roman" w:cs="Times New Roman"/>
      <w:color w:val="000000"/>
      <w:sz w:val="24"/>
      <w:szCs w:val="24"/>
      <w:lang w:eastAsia="cs-CZ"/>
    </w:rPr>
  </w:style>
  <w:style w:type="paragraph" w:styleId="Odstavecseseznamem">
    <w:name w:val="List Paragraph"/>
    <w:basedOn w:val="Normln"/>
    <w:uiPriority w:val="34"/>
    <w:qFormat/>
    <w:rsid w:val="00B52C9D"/>
    <w:pPr>
      <w:ind w:left="720"/>
      <w:contextualSpacing/>
    </w:pPr>
    <w:rPr>
      <w:lang w:eastAsia="en-US"/>
    </w:rPr>
  </w:style>
  <w:style w:type="table" w:styleId="Mkatabulky">
    <w:name w:val="Table Grid"/>
    <w:basedOn w:val="Normlntabulka"/>
    <w:uiPriority w:val="59"/>
    <w:rsid w:val="00CD7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52C9D"/>
    <w:rPr>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52F1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52F13"/>
  </w:style>
  <w:style w:type="paragraph" w:styleId="Zpat">
    <w:name w:val="footer"/>
    <w:basedOn w:val="Normln"/>
    <w:link w:val="ZpatChar"/>
    <w:uiPriority w:val="99"/>
    <w:unhideWhenUsed/>
    <w:rsid w:val="00052F13"/>
    <w:pPr>
      <w:tabs>
        <w:tab w:val="center" w:pos="4536"/>
        <w:tab w:val="right" w:pos="9072"/>
      </w:tabs>
      <w:spacing w:after="0" w:line="240" w:lineRule="auto"/>
    </w:pPr>
  </w:style>
  <w:style w:type="character" w:customStyle="1" w:styleId="ZpatChar">
    <w:name w:val="Zápatí Char"/>
    <w:basedOn w:val="Standardnpsmoodstavce"/>
    <w:link w:val="Zpat"/>
    <w:uiPriority w:val="99"/>
    <w:rsid w:val="00052F13"/>
  </w:style>
  <w:style w:type="paragraph" w:styleId="Textbubliny">
    <w:name w:val="Balloon Text"/>
    <w:basedOn w:val="Normln"/>
    <w:link w:val="TextbublinyChar"/>
    <w:uiPriority w:val="99"/>
    <w:semiHidden/>
    <w:unhideWhenUsed/>
    <w:rsid w:val="00052F1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52F13"/>
    <w:rPr>
      <w:rFonts w:ascii="Tahoma" w:hAnsi="Tahoma" w:cs="Tahoma"/>
      <w:sz w:val="16"/>
      <w:szCs w:val="16"/>
    </w:rPr>
  </w:style>
  <w:style w:type="paragraph" w:customStyle="1" w:styleId="Default">
    <w:name w:val="Default"/>
    <w:rsid w:val="00B52C9D"/>
    <w:pPr>
      <w:autoSpaceDE w:val="0"/>
      <w:autoSpaceDN w:val="0"/>
      <w:adjustRightInd w:val="0"/>
      <w:spacing w:after="0" w:line="240" w:lineRule="auto"/>
    </w:pPr>
    <w:rPr>
      <w:rFonts w:ascii="Times New Roman" w:hAnsi="Times New Roman" w:cs="Times New Roman"/>
      <w:color w:val="000000"/>
      <w:sz w:val="24"/>
      <w:szCs w:val="24"/>
      <w:lang w:eastAsia="cs-CZ"/>
    </w:rPr>
  </w:style>
  <w:style w:type="paragraph" w:styleId="Odstavecseseznamem">
    <w:name w:val="List Paragraph"/>
    <w:basedOn w:val="Normln"/>
    <w:uiPriority w:val="34"/>
    <w:qFormat/>
    <w:rsid w:val="00B52C9D"/>
    <w:pPr>
      <w:ind w:left="720"/>
      <w:contextualSpacing/>
    </w:pPr>
    <w:rPr>
      <w:lang w:eastAsia="en-US"/>
    </w:rPr>
  </w:style>
  <w:style w:type="table" w:styleId="Mkatabulky">
    <w:name w:val="Table Grid"/>
    <w:basedOn w:val="Normlntabulka"/>
    <w:uiPriority w:val="59"/>
    <w:rsid w:val="00CD7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95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669</Words>
  <Characters>3952</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Drábek</dc:creator>
  <cp:lastModifiedBy>mikulasek</cp:lastModifiedBy>
  <cp:revision>7</cp:revision>
  <cp:lastPrinted>2013-06-18T10:53:00Z</cp:lastPrinted>
  <dcterms:created xsi:type="dcterms:W3CDTF">2014-02-18T20:58:00Z</dcterms:created>
  <dcterms:modified xsi:type="dcterms:W3CDTF">2015-04-15T19:20:00Z</dcterms:modified>
</cp:coreProperties>
</file>